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F3" w:rsidRDefault="00B32D11">
      <w:pPr>
        <w:pStyle w:val="Heading2"/>
        <w:spacing w:before="73" w:line="242" w:lineRule="auto"/>
        <w:ind w:left="1070" w:right="1084"/>
      </w:pPr>
      <w:r>
        <w:t>Аннотация к рабочим программам по предметам начального общего образования</w:t>
      </w:r>
    </w:p>
    <w:p w:rsidR="002A1CF3" w:rsidRDefault="00B32D11">
      <w:pPr>
        <w:spacing w:line="362" w:lineRule="exact"/>
        <w:ind w:left="226" w:right="157"/>
        <w:jc w:val="center"/>
        <w:rPr>
          <w:b/>
          <w:sz w:val="32"/>
        </w:rPr>
      </w:pPr>
      <w:r>
        <w:rPr>
          <w:b/>
          <w:sz w:val="32"/>
        </w:rPr>
        <w:t>(АООП НОО обучающихся с ЗПР, вариант 7.2)</w:t>
      </w:r>
    </w:p>
    <w:p w:rsidR="002A1CF3" w:rsidRDefault="002A1CF3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2A1CF3" w:rsidRDefault="00B32D11">
      <w:pPr>
        <w:ind w:left="102" w:right="103" w:firstLine="719"/>
        <w:jc w:val="both"/>
        <w:rPr>
          <w:sz w:val="24"/>
        </w:rPr>
      </w:pPr>
      <w:r>
        <w:rPr>
          <w:sz w:val="24"/>
        </w:rPr>
        <w:t xml:space="preserve">Рабочие программы по предметам составлены на основе АООП НОО </w:t>
      </w:r>
      <w:r>
        <w:t>обучающихся</w:t>
      </w:r>
      <w:r>
        <w:rPr>
          <w:spacing w:val="-35"/>
        </w:rPr>
        <w:t xml:space="preserve"> </w:t>
      </w:r>
      <w:r>
        <w:t xml:space="preserve">с задержкой психического развития </w:t>
      </w:r>
      <w:r>
        <w:rPr>
          <w:sz w:val="24"/>
        </w:rPr>
        <w:t>(вариант 7.</w:t>
      </w:r>
      <w:r>
        <w:t>2</w:t>
      </w:r>
      <w:r>
        <w:rPr>
          <w:sz w:val="24"/>
        </w:rPr>
        <w:t xml:space="preserve">.) </w:t>
      </w:r>
      <w:r>
        <w:t>МБ</w:t>
      </w:r>
      <w:r>
        <w:t>ОУ «</w:t>
      </w:r>
      <w:proofErr w:type="spellStart"/>
      <w:r>
        <w:t>Фурмановская</w:t>
      </w:r>
      <w:proofErr w:type="spellEnd"/>
      <w:r>
        <w:t xml:space="preserve"> СОШ»</w:t>
      </w:r>
      <w:r>
        <w:rPr>
          <w:sz w:val="24"/>
        </w:rPr>
        <w:t>, в соответствии с учебным планом учреждения.</w:t>
      </w:r>
    </w:p>
    <w:p w:rsidR="002A1CF3" w:rsidRDefault="00B32D11">
      <w:pPr>
        <w:spacing w:line="261" w:lineRule="auto"/>
        <w:ind w:left="102" w:right="107" w:firstLine="379"/>
        <w:jc w:val="both"/>
      </w:pPr>
      <w:r>
        <w:rPr>
          <w:b/>
          <w:color w:val="000009"/>
        </w:rPr>
        <w:t xml:space="preserve">Цель программ </w:t>
      </w:r>
      <w:r>
        <w:rPr>
          <w:color w:val="000009"/>
          <w:sz w:val="24"/>
        </w:rPr>
        <w:t xml:space="preserve">— </w:t>
      </w:r>
      <w:r>
        <w:rPr>
          <w:color w:val="000009"/>
        </w:rPr>
        <w:t>обеспечение выполнения требований ФГОС НОО обучающихся с ОВЗ посредством создания условий для максимального удовлетворени</w:t>
      </w:r>
      <w:r>
        <w:rPr>
          <w:color w:val="000009"/>
        </w:rPr>
        <w:t>я особых образовательных потребностей обучающихся с ЗПР, обеспечивающих усвоение ими социального и культурного опыта.</w:t>
      </w:r>
    </w:p>
    <w:p w:rsidR="002A1CF3" w:rsidRDefault="00B32D11">
      <w:pPr>
        <w:spacing w:before="5"/>
        <w:ind w:left="481"/>
        <w:jc w:val="both"/>
        <w:rPr>
          <w:b/>
        </w:rPr>
      </w:pPr>
      <w:r>
        <w:rPr>
          <w:b/>
          <w:color w:val="000009"/>
        </w:rPr>
        <w:t>Задачи</w:t>
      </w:r>
      <w:proofErr w:type="gramStart"/>
      <w:r>
        <w:rPr>
          <w:b/>
          <w:color w:val="000009"/>
        </w:rPr>
        <w:t xml:space="preserve"> :</w:t>
      </w:r>
      <w:proofErr w:type="gramEnd"/>
    </w:p>
    <w:p w:rsidR="002A1CF3" w:rsidRDefault="00B32D11">
      <w:pPr>
        <w:pStyle w:val="a4"/>
        <w:numPr>
          <w:ilvl w:val="0"/>
          <w:numId w:val="10"/>
        </w:numPr>
        <w:tabs>
          <w:tab w:val="left" w:pos="746"/>
        </w:tabs>
        <w:spacing w:before="23" w:line="254" w:lineRule="auto"/>
        <w:ind w:right="104" w:firstLine="379"/>
      </w:pPr>
      <w:r>
        <w:rPr>
          <w:color w:val="000009"/>
        </w:rPr>
        <w:t xml:space="preserve">формирование общей культуры, обеспечивающей разностороннее развитие личности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ЗПР (нравственное, эстетическое, социа</w:t>
      </w:r>
      <w:r>
        <w:rPr>
          <w:color w:val="000009"/>
        </w:rPr>
        <w:t xml:space="preserve">льно-личностное, интеллектуальное, физическое) в соответствии с принятыми в семье и обществе нравственными и </w:t>
      </w:r>
      <w:proofErr w:type="spellStart"/>
      <w:r>
        <w:rPr>
          <w:color w:val="000009"/>
        </w:rPr>
        <w:t>социокультурными</w:t>
      </w:r>
      <w:proofErr w:type="spellEnd"/>
      <w:r>
        <w:rPr>
          <w:color w:val="000009"/>
        </w:rPr>
        <w:t xml:space="preserve"> ценностями; овладение учебной деятельностью сохранение и укрепление здоровья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обучающихся;</w:t>
      </w:r>
    </w:p>
    <w:p w:rsidR="002A1CF3" w:rsidRDefault="00B32D11">
      <w:pPr>
        <w:pStyle w:val="a4"/>
        <w:numPr>
          <w:ilvl w:val="0"/>
          <w:numId w:val="10"/>
        </w:numPr>
        <w:tabs>
          <w:tab w:val="left" w:pos="746"/>
        </w:tabs>
        <w:spacing w:before="2" w:line="249" w:lineRule="auto"/>
        <w:ind w:firstLine="379"/>
      </w:pPr>
      <w:r>
        <w:rPr>
          <w:color w:val="000009"/>
        </w:rPr>
        <w:t>достижение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освое</w:t>
      </w:r>
      <w:r>
        <w:rPr>
          <w:color w:val="000009"/>
        </w:rPr>
        <w:t>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учетом 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возможностей;</w:t>
      </w:r>
    </w:p>
    <w:p w:rsidR="002A1CF3" w:rsidRDefault="00B32D11">
      <w:pPr>
        <w:pStyle w:val="a4"/>
        <w:numPr>
          <w:ilvl w:val="0"/>
          <w:numId w:val="10"/>
        </w:numPr>
        <w:tabs>
          <w:tab w:val="left" w:pos="746"/>
        </w:tabs>
        <w:spacing w:before="5" w:line="247" w:lineRule="auto"/>
        <w:ind w:firstLine="379"/>
      </w:pPr>
      <w:r>
        <w:rPr>
          <w:color w:val="000009"/>
        </w:rPr>
        <w:t>создание благоприятных условий для удовлетворения особых образовательных потребностей обучающихся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ЗПР;</w:t>
      </w:r>
    </w:p>
    <w:p w:rsidR="002A1CF3" w:rsidRDefault="00B32D11">
      <w:pPr>
        <w:pStyle w:val="a4"/>
        <w:numPr>
          <w:ilvl w:val="0"/>
          <w:numId w:val="10"/>
        </w:numPr>
        <w:tabs>
          <w:tab w:val="left" w:pos="746"/>
        </w:tabs>
        <w:spacing w:before="4" w:line="247" w:lineRule="auto"/>
        <w:ind w:right="105" w:firstLine="379"/>
      </w:pPr>
      <w:r>
        <w:rPr>
          <w:color w:val="000009"/>
        </w:rPr>
        <w:t>минимизация негативного влияния особенностей познавательной деятельности обучающихся с ЗПР для освоения ими АООП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НОО;</w:t>
      </w:r>
    </w:p>
    <w:p w:rsidR="002A1CF3" w:rsidRDefault="00B32D11">
      <w:pPr>
        <w:pStyle w:val="a4"/>
        <w:numPr>
          <w:ilvl w:val="0"/>
          <w:numId w:val="10"/>
        </w:numPr>
        <w:tabs>
          <w:tab w:val="left" w:pos="1125"/>
        </w:tabs>
        <w:spacing w:before="5" w:line="274" w:lineRule="exact"/>
        <w:ind w:left="1124" w:right="0" w:hanging="644"/>
      </w:pPr>
      <w:r>
        <w:rPr>
          <w:color w:val="000009"/>
        </w:rPr>
        <w:t>обеспечение доступности получения начального общего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образования;</w:t>
      </w:r>
    </w:p>
    <w:p w:rsidR="002A1CF3" w:rsidRDefault="00B32D11">
      <w:pPr>
        <w:pStyle w:val="a4"/>
        <w:numPr>
          <w:ilvl w:val="0"/>
          <w:numId w:val="10"/>
        </w:numPr>
        <w:tabs>
          <w:tab w:val="left" w:pos="1125"/>
        </w:tabs>
        <w:spacing w:line="271" w:lineRule="exact"/>
        <w:ind w:left="1124" w:right="0" w:hanging="644"/>
      </w:pPr>
      <w:r>
        <w:rPr>
          <w:color w:val="000009"/>
        </w:rPr>
        <w:t>обеспечение преемственности начального общего и основного общего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образования;</w:t>
      </w:r>
    </w:p>
    <w:p w:rsidR="002A1CF3" w:rsidRDefault="00B32D11">
      <w:pPr>
        <w:pStyle w:val="a4"/>
        <w:numPr>
          <w:ilvl w:val="0"/>
          <w:numId w:val="10"/>
        </w:numPr>
        <w:tabs>
          <w:tab w:val="left" w:pos="746"/>
        </w:tabs>
        <w:spacing w:line="249" w:lineRule="auto"/>
        <w:ind w:firstLine="379"/>
      </w:pPr>
      <w:r>
        <w:rPr>
          <w:color w:val="000009"/>
        </w:rPr>
        <w:t xml:space="preserve">использование в образовательном процессе современных образовательных технологий </w:t>
      </w:r>
      <w:proofErr w:type="spellStart"/>
      <w:r>
        <w:rPr>
          <w:color w:val="000009"/>
        </w:rPr>
        <w:t>деятельностного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типа;</w:t>
      </w:r>
    </w:p>
    <w:p w:rsidR="002A1CF3" w:rsidRDefault="00B32D11">
      <w:pPr>
        <w:pStyle w:val="a4"/>
        <w:numPr>
          <w:ilvl w:val="0"/>
          <w:numId w:val="10"/>
        </w:numPr>
        <w:tabs>
          <w:tab w:val="left" w:pos="746"/>
        </w:tabs>
        <w:spacing w:before="2" w:line="254" w:lineRule="auto"/>
        <w:ind w:right="103" w:firstLine="379"/>
      </w:pPr>
      <w:r>
        <w:rPr>
          <w:color w:val="000009"/>
        </w:rPr>
        <w:t>выявление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proofErr w:type="gramStart"/>
      <w:r>
        <w:rPr>
          <w:color w:val="000009"/>
        </w:rPr>
        <w:t>способностей</w:t>
      </w:r>
      <w:proofErr w:type="gramEnd"/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организацию их общественно полезной деятельности, проведения спорти</w:t>
      </w:r>
      <w:r>
        <w:rPr>
          <w:color w:val="000009"/>
        </w:rPr>
        <w:t>вно</w:t>
      </w:r>
      <w:r>
        <w:rPr>
          <w:color w:val="000009"/>
          <w:sz w:val="24"/>
        </w:rPr>
        <w:t>-</w:t>
      </w:r>
      <w:r>
        <w:rPr>
          <w:color w:val="000009"/>
        </w:rPr>
        <w:t>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соревнований;</w:t>
      </w:r>
    </w:p>
    <w:p w:rsidR="002A1CF3" w:rsidRDefault="00B32D11">
      <w:pPr>
        <w:pStyle w:val="a4"/>
        <w:numPr>
          <w:ilvl w:val="0"/>
          <w:numId w:val="10"/>
        </w:numPr>
        <w:tabs>
          <w:tab w:val="left" w:pos="746"/>
        </w:tabs>
        <w:spacing w:before="5" w:line="247" w:lineRule="auto"/>
        <w:ind w:right="107" w:firstLine="379"/>
      </w:pPr>
      <w:r>
        <w:rPr>
          <w:color w:val="000009"/>
        </w:rPr>
        <w:t>учас</w:t>
      </w:r>
      <w:r>
        <w:rPr>
          <w:color w:val="000009"/>
        </w:rPr>
        <w:t xml:space="preserve">тие педагогических работников, обучающихся и общественности в проектировании и развитии </w:t>
      </w:r>
      <w:proofErr w:type="spellStart"/>
      <w:r>
        <w:rPr>
          <w:color w:val="000009"/>
        </w:rPr>
        <w:t>внутришкольной</w:t>
      </w:r>
      <w:proofErr w:type="spellEnd"/>
      <w:r>
        <w:rPr>
          <w:color w:val="000009"/>
        </w:rPr>
        <w:t xml:space="preserve"> социальной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среды.</w:t>
      </w:r>
    </w:p>
    <w:p w:rsidR="002A1CF3" w:rsidRDefault="002A1CF3">
      <w:pPr>
        <w:pStyle w:val="a3"/>
        <w:spacing w:before="5"/>
        <w:ind w:left="0" w:firstLine="0"/>
        <w:jc w:val="left"/>
        <w:rPr>
          <w:sz w:val="23"/>
        </w:rPr>
      </w:pPr>
    </w:p>
    <w:p w:rsidR="002A1CF3" w:rsidRDefault="00B32D11">
      <w:pPr>
        <w:pStyle w:val="Heading4"/>
        <w:spacing w:before="0" w:line="240" w:lineRule="auto"/>
        <w:ind w:right="1681"/>
      </w:pPr>
      <w:r>
        <w:t xml:space="preserve">Результаты освоения </w:t>
      </w:r>
      <w:proofErr w:type="gramStart"/>
      <w:r>
        <w:t>обучающимися</w:t>
      </w:r>
      <w:proofErr w:type="gramEnd"/>
      <w:r>
        <w:t xml:space="preserve"> АООП НОО по предметам: </w:t>
      </w:r>
      <w:r>
        <w:t>Филология</w:t>
      </w:r>
    </w:p>
    <w:p w:rsidR="002A1CF3" w:rsidRDefault="00B32D11">
      <w:pPr>
        <w:spacing w:line="274" w:lineRule="exact"/>
        <w:ind w:left="810"/>
        <w:jc w:val="both"/>
        <w:rPr>
          <w:b/>
          <w:i/>
          <w:sz w:val="24"/>
        </w:rPr>
      </w:pPr>
      <w:r>
        <w:rPr>
          <w:b/>
          <w:i/>
          <w:sz w:val="24"/>
        </w:rPr>
        <w:t>Русский язык. Родной язык</w:t>
      </w:r>
    </w:p>
    <w:p w:rsidR="002A1CF3" w:rsidRDefault="00B32D11">
      <w:pPr>
        <w:pStyle w:val="a4"/>
        <w:numPr>
          <w:ilvl w:val="1"/>
          <w:numId w:val="10"/>
        </w:numPr>
        <w:tabs>
          <w:tab w:val="left" w:pos="1518"/>
        </w:tabs>
        <w:ind w:right="111" w:firstLine="707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A1CF3" w:rsidRDefault="00B32D11">
      <w:pPr>
        <w:pStyle w:val="a4"/>
        <w:numPr>
          <w:ilvl w:val="1"/>
          <w:numId w:val="10"/>
        </w:numPr>
        <w:tabs>
          <w:tab w:val="left" w:pos="1517"/>
          <w:tab w:val="left" w:pos="1518"/>
        </w:tabs>
        <w:ind w:left="1518" w:right="0"/>
        <w:rPr>
          <w:sz w:val="24"/>
        </w:rPr>
      </w:pPr>
      <w:r>
        <w:rPr>
          <w:sz w:val="24"/>
        </w:rPr>
        <w:t>формирование интереса к изучению родного (русского)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языка;</w:t>
      </w:r>
    </w:p>
    <w:p w:rsidR="002A1CF3" w:rsidRDefault="00B32D11">
      <w:pPr>
        <w:pStyle w:val="a4"/>
        <w:numPr>
          <w:ilvl w:val="1"/>
          <w:numId w:val="10"/>
        </w:numPr>
        <w:tabs>
          <w:tab w:val="left" w:pos="1517"/>
          <w:tab w:val="left" w:pos="1518"/>
        </w:tabs>
        <w:ind w:left="1518" w:right="0"/>
        <w:rPr>
          <w:sz w:val="24"/>
        </w:rPr>
      </w:pPr>
      <w:r>
        <w:rPr>
          <w:sz w:val="24"/>
        </w:rPr>
        <w:t>овладение первоначальными представлениями о правилах речевого</w:t>
      </w:r>
      <w:r>
        <w:rPr>
          <w:spacing w:val="-17"/>
          <w:sz w:val="24"/>
        </w:rPr>
        <w:t xml:space="preserve"> </w:t>
      </w:r>
      <w:r>
        <w:rPr>
          <w:sz w:val="24"/>
        </w:rPr>
        <w:t>этикета;</w:t>
      </w:r>
    </w:p>
    <w:p w:rsidR="002A1CF3" w:rsidRDefault="00B32D11">
      <w:pPr>
        <w:pStyle w:val="a4"/>
        <w:numPr>
          <w:ilvl w:val="1"/>
          <w:numId w:val="10"/>
        </w:numPr>
        <w:tabs>
          <w:tab w:val="left" w:pos="1517"/>
          <w:tab w:val="left" w:pos="1518"/>
        </w:tabs>
        <w:ind w:left="1518" w:right="0"/>
        <w:rPr>
          <w:sz w:val="24"/>
        </w:rPr>
      </w:pPr>
      <w:r>
        <w:rPr>
          <w:sz w:val="24"/>
        </w:rPr>
        <w:t>овладение основами грамотного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письма;</w:t>
      </w:r>
    </w:p>
    <w:p w:rsidR="002A1CF3" w:rsidRDefault="00B32D11">
      <w:pPr>
        <w:pStyle w:val="a4"/>
        <w:numPr>
          <w:ilvl w:val="1"/>
          <w:numId w:val="10"/>
        </w:numPr>
        <w:tabs>
          <w:tab w:val="left" w:pos="1517"/>
          <w:tab w:val="left" w:pos="1518"/>
          <w:tab w:val="left" w:pos="3033"/>
          <w:tab w:val="left" w:pos="5079"/>
          <w:tab w:val="left" w:pos="8375"/>
        </w:tabs>
        <w:ind w:right="104" w:firstLine="707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обучающимися</w:t>
      </w:r>
      <w:r>
        <w:rPr>
          <w:sz w:val="24"/>
        </w:rPr>
        <w:tab/>
        <w:t>коммуникативно-речевыми</w:t>
      </w:r>
      <w:r>
        <w:rPr>
          <w:sz w:val="24"/>
        </w:rPr>
        <w:tab/>
      </w:r>
      <w:r>
        <w:rPr>
          <w:spacing w:val="-3"/>
          <w:sz w:val="24"/>
        </w:rPr>
        <w:t xml:space="preserve">умениями, </w:t>
      </w:r>
      <w:r>
        <w:rPr>
          <w:sz w:val="24"/>
        </w:rPr>
        <w:t>необходимыми для совершенствования их речевой практики;</w:t>
      </w:r>
    </w:p>
    <w:p w:rsidR="002A1CF3" w:rsidRDefault="00B32D11">
      <w:pPr>
        <w:pStyle w:val="a4"/>
        <w:numPr>
          <w:ilvl w:val="1"/>
          <w:numId w:val="10"/>
        </w:numPr>
        <w:tabs>
          <w:tab w:val="left" w:pos="1517"/>
          <w:tab w:val="left" w:pos="1518"/>
        </w:tabs>
        <w:ind w:right="108" w:firstLine="707"/>
        <w:rPr>
          <w:sz w:val="24"/>
        </w:rPr>
      </w:pPr>
      <w:r>
        <w:rPr>
          <w:sz w:val="24"/>
        </w:rPr>
        <w:t>формирование позитивного отношения</w:t>
      </w:r>
      <w:r>
        <w:rPr>
          <w:sz w:val="24"/>
        </w:rPr>
        <w:t xml:space="preserve"> к правильной устной и письменной речи как показателям общей культуры и гражданской 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2A1CF3" w:rsidRDefault="00B32D11">
      <w:pPr>
        <w:pStyle w:val="a4"/>
        <w:numPr>
          <w:ilvl w:val="1"/>
          <w:numId w:val="10"/>
        </w:numPr>
        <w:tabs>
          <w:tab w:val="left" w:pos="1517"/>
          <w:tab w:val="left" w:pos="1518"/>
        </w:tabs>
        <w:ind w:right="113" w:firstLine="707"/>
        <w:rPr>
          <w:sz w:val="24"/>
        </w:rPr>
      </w:pPr>
      <w:r>
        <w:rPr>
          <w:sz w:val="24"/>
        </w:rPr>
        <w:t>использование знаний в области русского языка и сформированных грамматико-орфографических умений для решения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2A1CF3" w:rsidRDefault="00B32D11">
      <w:pPr>
        <w:pStyle w:val="a3"/>
        <w:jc w:val="left"/>
      </w:pPr>
      <w:r>
        <w:t xml:space="preserve">Личностными результатами </w:t>
      </w:r>
      <w:r>
        <w:t>изучения русского языка в начальной школе являются: осознание языка как основного средства человеческого общения; восприятие русского</w:t>
      </w:r>
    </w:p>
    <w:p w:rsidR="002A1CF3" w:rsidRDefault="002A1CF3">
      <w:pPr>
        <w:sectPr w:rsidR="002A1CF3">
          <w:pgSz w:w="11910" w:h="16840"/>
          <w:pgMar w:top="1040" w:right="740" w:bottom="280" w:left="1600" w:header="720" w:footer="720" w:gutter="0"/>
          <w:cols w:space="720"/>
        </w:sectPr>
      </w:pPr>
    </w:p>
    <w:p w:rsidR="002A1CF3" w:rsidRDefault="00B32D11">
      <w:pPr>
        <w:pStyle w:val="a3"/>
        <w:spacing w:before="68"/>
        <w:ind w:right="112" w:firstLine="0"/>
      </w:pPr>
      <w:r>
        <w:lastRenderedPageBreak/>
        <w:t>языка как явления национальной культуры; понимание того, что правильная устная и письменная речь является по</w:t>
      </w:r>
      <w:r>
        <w:t>казателем индивидуальной культуры человека; способностью к самооценке на основе наблюдения за собственной речью.</w:t>
      </w:r>
    </w:p>
    <w:p w:rsidR="002A1CF3" w:rsidRDefault="00B32D11">
      <w:pPr>
        <w:pStyle w:val="a3"/>
        <w:spacing w:before="1"/>
        <w:ind w:right="105"/>
      </w:pPr>
      <w:proofErr w:type="spellStart"/>
      <w:proofErr w:type="gramStart"/>
      <w:r>
        <w:t>Метапредметными</w:t>
      </w:r>
      <w:proofErr w:type="spellEnd"/>
      <w:r>
        <w:t xml:space="preserve"> результатами изучения русского языка в начальной школе являются: умение использовать язык с целью поиска необходимой информации</w:t>
      </w:r>
      <w:r>
        <w:t xml:space="preserve">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</w:t>
      </w:r>
      <w:r>
        <w:t>ния, письменные тексты) с учетом особенностей разных видов речи, ситуаций общения;</w:t>
      </w:r>
      <w:proofErr w:type="gramEnd"/>
      <w:r>
        <w:t xml:space="preserve"> понимание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</w:t>
      </w:r>
      <w:r>
        <w:t xml:space="preserve"> к более точному выражению собственного мнения и позиции; умение задавать вопросы.</w:t>
      </w:r>
    </w:p>
    <w:p w:rsidR="002A1CF3" w:rsidRDefault="00B32D11">
      <w:pPr>
        <w:pStyle w:val="a3"/>
        <w:spacing w:before="1"/>
        <w:ind w:right="105"/>
      </w:pPr>
      <w:r>
        <w:t>Предметными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</w:t>
      </w:r>
      <w:r>
        <w:t xml:space="preserve">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>
        <w:t>умение (в объеме изученно</w:t>
      </w:r>
      <w:r>
        <w:t>го) находить, сравнивать, классифицировать, характеризовать такие языковые единицы, как звук, буква, слова, части речи, член предложения,</w:t>
      </w:r>
      <w:r>
        <w:rPr>
          <w:spacing w:val="-17"/>
        </w:rPr>
        <w:t xml:space="preserve"> </w:t>
      </w:r>
      <w:r>
        <w:t>простое</w:t>
      </w:r>
      <w:r>
        <w:rPr>
          <w:spacing w:val="-16"/>
        </w:rPr>
        <w:t xml:space="preserve"> </w:t>
      </w:r>
      <w:r>
        <w:t>предложение;</w:t>
      </w:r>
      <w:r>
        <w:rPr>
          <w:spacing w:val="-15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контролировать</w:t>
      </w:r>
      <w:r>
        <w:rPr>
          <w:spacing w:val="-14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действия,</w:t>
      </w:r>
      <w:r>
        <w:rPr>
          <w:spacing w:val="-16"/>
        </w:rPr>
        <w:t xml:space="preserve"> </w:t>
      </w:r>
      <w:r>
        <w:t>проверять написанное.</w:t>
      </w:r>
      <w:proofErr w:type="gramEnd"/>
    </w:p>
    <w:p w:rsidR="002A1CF3" w:rsidRDefault="00B32D11">
      <w:pPr>
        <w:pStyle w:val="Heading4"/>
      </w:pPr>
      <w:r>
        <w:t>Литературное чтение. Литературное</w:t>
      </w:r>
      <w:r>
        <w:t xml:space="preserve"> чтение на родном языке</w:t>
      </w:r>
    </w:p>
    <w:p w:rsidR="002A1CF3" w:rsidRDefault="00B32D11">
      <w:pPr>
        <w:pStyle w:val="a4"/>
        <w:numPr>
          <w:ilvl w:val="0"/>
          <w:numId w:val="9"/>
        </w:numPr>
        <w:tabs>
          <w:tab w:val="left" w:pos="2226"/>
          <w:tab w:val="left" w:pos="2227"/>
        </w:tabs>
        <w:ind w:right="110" w:firstLine="707"/>
        <w:jc w:val="both"/>
        <w:rPr>
          <w:sz w:val="24"/>
        </w:rPr>
      </w:pPr>
      <w:r>
        <w:rPr>
          <w:sz w:val="24"/>
        </w:rPr>
        <w:t>понимание литературы как явления национальной и мировой культуры, средства сохранения и передачи нравственных ценностей и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традиций;</w:t>
      </w:r>
    </w:p>
    <w:p w:rsidR="002A1CF3" w:rsidRDefault="00B32D11">
      <w:pPr>
        <w:pStyle w:val="a4"/>
        <w:numPr>
          <w:ilvl w:val="0"/>
          <w:numId w:val="9"/>
        </w:numPr>
        <w:tabs>
          <w:tab w:val="left" w:pos="1518"/>
        </w:tabs>
        <w:ind w:right="109" w:firstLine="707"/>
        <w:jc w:val="both"/>
        <w:rPr>
          <w:sz w:val="24"/>
        </w:rPr>
      </w:pPr>
      <w:r>
        <w:rPr>
          <w:sz w:val="24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всем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2A1CF3" w:rsidRDefault="00B32D11">
      <w:pPr>
        <w:pStyle w:val="a4"/>
        <w:numPr>
          <w:ilvl w:val="0"/>
          <w:numId w:val="9"/>
        </w:numPr>
        <w:tabs>
          <w:tab w:val="left" w:pos="1518"/>
        </w:tabs>
        <w:ind w:right="111" w:firstLine="707"/>
        <w:jc w:val="both"/>
        <w:rPr>
          <w:sz w:val="24"/>
        </w:rPr>
      </w:pPr>
      <w:r>
        <w:rPr>
          <w:sz w:val="24"/>
        </w:rPr>
        <w:t>осознанное, пр</w:t>
      </w:r>
      <w:r>
        <w:rPr>
          <w:sz w:val="24"/>
        </w:rPr>
        <w:t>авильное, плавное чтение вслух целыми словами с использованием некоторых средств устной 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2A1CF3" w:rsidRDefault="00B32D11">
      <w:pPr>
        <w:pStyle w:val="a4"/>
        <w:numPr>
          <w:ilvl w:val="0"/>
          <w:numId w:val="9"/>
        </w:numPr>
        <w:tabs>
          <w:tab w:val="left" w:pos="1518"/>
        </w:tabs>
        <w:ind w:left="1518" w:right="0" w:hanging="708"/>
        <w:jc w:val="both"/>
        <w:rPr>
          <w:sz w:val="24"/>
        </w:rPr>
      </w:pPr>
      <w:r>
        <w:rPr>
          <w:sz w:val="24"/>
        </w:rPr>
        <w:t>понимание роли чтения, использование разных 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</w:p>
    <w:p w:rsidR="002A1CF3" w:rsidRDefault="00B32D11">
      <w:pPr>
        <w:pStyle w:val="a4"/>
        <w:numPr>
          <w:ilvl w:val="0"/>
          <w:numId w:val="9"/>
        </w:numPr>
        <w:tabs>
          <w:tab w:val="left" w:pos="1518"/>
        </w:tabs>
        <w:ind w:right="111" w:firstLine="707"/>
        <w:jc w:val="both"/>
        <w:rPr>
          <w:sz w:val="24"/>
        </w:rPr>
      </w:pPr>
      <w:r>
        <w:rPr>
          <w:sz w:val="24"/>
        </w:rPr>
        <w:t>формирование умения осознанно воспринимать и оценивать содержание текстов, участие в обс</w:t>
      </w:r>
      <w:r>
        <w:rPr>
          <w:sz w:val="24"/>
        </w:rPr>
        <w:t xml:space="preserve">уждении прочитанных произведений, умение </w:t>
      </w:r>
      <w:proofErr w:type="gramStart"/>
      <w:r>
        <w:rPr>
          <w:sz w:val="24"/>
        </w:rPr>
        <w:t>высказывать отношение</w:t>
      </w:r>
      <w:proofErr w:type="gramEnd"/>
      <w:r>
        <w:rPr>
          <w:sz w:val="24"/>
        </w:rPr>
        <w:t xml:space="preserve"> к поступкам героев, оценивать поступки героев и мотивы поступков с учетом принятых в обществе норм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правил;</w:t>
      </w:r>
    </w:p>
    <w:p w:rsidR="002A1CF3" w:rsidRDefault="00B32D11">
      <w:pPr>
        <w:pStyle w:val="a4"/>
        <w:numPr>
          <w:ilvl w:val="0"/>
          <w:numId w:val="9"/>
        </w:numPr>
        <w:tabs>
          <w:tab w:val="left" w:pos="1518"/>
        </w:tabs>
        <w:ind w:firstLine="707"/>
        <w:jc w:val="both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читательской компетентнос</w:t>
      </w:r>
      <w:r>
        <w:rPr>
          <w:sz w:val="24"/>
        </w:rPr>
        <w:t>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текстов;</w:t>
      </w:r>
    </w:p>
    <w:p w:rsidR="002A1CF3" w:rsidRDefault="00B32D11">
      <w:pPr>
        <w:pStyle w:val="a4"/>
        <w:numPr>
          <w:ilvl w:val="0"/>
          <w:numId w:val="9"/>
        </w:numPr>
        <w:tabs>
          <w:tab w:val="left" w:pos="1518"/>
        </w:tabs>
        <w:ind w:left="1518" w:right="0" w:hanging="708"/>
        <w:jc w:val="both"/>
        <w:rPr>
          <w:sz w:val="24"/>
        </w:rPr>
      </w:pPr>
      <w:r>
        <w:rPr>
          <w:sz w:val="24"/>
        </w:rPr>
        <w:t>формирование потребности в систематическом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чтении;</w:t>
      </w:r>
    </w:p>
    <w:p w:rsidR="002A1CF3" w:rsidRDefault="00B32D11">
      <w:pPr>
        <w:pStyle w:val="a4"/>
        <w:numPr>
          <w:ilvl w:val="0"/>
          <w:numId w:val="9"/>
        </w:numPr>
        <w:tabs>
          <w:tab w:val="left" w:pos="1518"/>
        </w:tabs>
        <w:ind w:left="1518" w:right="0" w:hanging="708"/>
        <w:jc w:val="both"/>
        <w:rPr>
          <w:sz w:val="24"/>
        </w:rPr>
      </w:pPr>
      <w:r>
        <w:rPr>
          <w:sz w:val="24"/>
        </w:rPr>
        <w:t>выбор с по</w:t>
      </w:r>
      <w:r>
        <w:rPr>
          <w:sz w:val="24"/>
        </w:rPr>
        <w:t>мощью взрослого интересующей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2A1CF3" w:rsidRDefault="00B32D11">
      <w:pPr>
        <w:pStyle w:val="a3"/>
        <w:ind w:right="105"/>
      </w:pPr>
      <w:r>
        <w:t xml:space="preserve">Личностными результатами изучения литературного чтения в начальной школе являются: осознание значимости чтения для своего дальнейшего развития и успешного обучения; формирование потребности в систематическом чтении </w:t>
      </w:r>
      <w:r>
        <w:t>как средстве познания мира и самого себя; знакомство с культурно – 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</w:t>
      </w:r>
      <w:r>
        <w:t>я отзывчивость на прочитанное; высказывание своей точки зрения и уважение мнения собеседника.</w:t>
      </w:r>
    </w:p>
    <w:p w:rsidR="002A1CF3" w:rsidRDefault="00B32D11">
      <w:pPr>
        <w:pStyle w:val="a3"/>
        <w:ind w:right="109"/>
      </w:pPr>
      <w:proofErr w:type="spellStart"/>
      <w:r>
        <w:t>Метапредметными</w:t>
      </w:r>
      <w:proofErr w:type="spellEnd"/>
      <w:r>
        <w:rPr>
          <w:spacing w:val="-9"/>
        </w:rPr>
        <w:t xml:space="preserve"> </w:t>
      </w:r>
      <w:r>
        <w:t>результатами</w:t>
      </w:r>
      <w:r>
        <w:rPr>
          <w:spacing w:val="-11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начальной</w:t>
      </w:r>
      <w:r>
        <w:rPr>
          <w:spacing w:val="-10"/>
        </w:rPr>
        <w:t xml:space="preserve"> </w:t>
      </w:r>
      <w:r>
        <w:t>школе являются: освоение приёмов поиска нужной информации; овладение алгоритмами</w:t>
      </w:r>
    </w:p>
    <w:p w:rsidR="002A1CF3" w:rsidRDefault="002A1CF3">
      <w:pPr>
        <w:sectPr w:rsidR="002A1CF3">
          <w:pgSz w:w="11910" w:h="16840"/>
          <w:pgMar w:top="1040" w:right="740" w:bottom="280" w:left="1600" w:header="720" w:footer="720" w:gutter="0"/>
          <w:cols w:space="720"/>
        </w:sectPr>
      </w:pPr>
    </w:p>
    <w:p w:rsidR="002A1CF3" w:rsidRDefault="00B32D11">
      <w:pPr>
        <w:pStyle w:val="a3"/>
        <w:spacing w:before="68"/>
        <w:ind w:right="107" w:firstLine="0"/>
      </w:pPr>
      <w:r>
        <w:lastRenderedPageBreak/>
        <w:t>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 высказывать и пояснять свою точку зрения; освоение</w:t>
      </w:r>
      <w:r>
        <w:t xml:space="preserve"> правил и способов взаимодействия с окружающим миром; формирование представлений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</w:t>
      </w:r>
      <w:r>
        <w:t>вил групповой работы.</w:t>
      </w:r>
    </w:p>
    <w:p w:rsidR="002A1CF3" w:rsidRDefault="00B32D11">
      <w:pPr>
        <w:pStyle w:val="a3"/>
        <w:spacing w:before="1"/>
        <w:ind w:right="104"/>
      </w:pPr>
      <w:proofErr w:type="gramStart"/>
      <w:r>
        <w:t xml:space="preserve">Предметными результатами изучения литературного чтения в начальной школе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</w:t>
      </w:r>
      <w:r>
        <w:t>элементарными приёмами интерпретации, анализа и преобразования художественных, научно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популярных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текстов;</w:t>
      </w:r>
      <w:r>
        <w:rPr>
          <w:spacing w:val="-5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интересующую ученика литературу; умение пользоваться словарями и справочниками; осознание себя как грамотно</w:t>
      </w:r>
      <w:r>
        <w:t>го читателя, способного к творческой деятельности;</w:t>
      </w:r>
      <w:proofErr w:type="gramEnd"/>
      <w:r>
        <w:t xml:space="preserve">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</w:t>
      </w:r>
      <w:r>
        <w:t xml:space="preserve">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</w:t>
      </w:r>
      <w:r>
        <w:rPr>
          <w:spacing w:val="-3"/>
        </w:rPr>
        <w:t xml:space="preserve"> </w:t>
      </w:r>
      <w:r>
        <w:t>сообщениями.</w:t>
      </w:r>
    </w:p>
    <w:p w:rsidR="002A1CF3" w:rsidRDefault="00B32D11">
      <w:pPr>
        <w:pStyle w:val="Heading4"/>
        <w:spacing w:before="6"/>
      </w:pPr>
      <w:r>
        <w:t>Иностранный язык</w:t>
      </w:r>
    </w:p>
    <w:p w:rsidR="002A1CF3" w:rsidRDefault="00B32D11">
      <w:pPr>
        <w:pStyle w:val="a4"/>
        <w:numPr>
          <w:ilvl w:val="0"/>
          <w:numId w:val="8"/>
        </w:numPr>
        <w:tabs>
          <w:tab w:val="left" w:pos="1518"/>
        </w:tabs>
        <w:ind w:right="113" w:firstLine="707"/>
        <w:jc w:val="both"/>
        <w:rPr>
          <w:sz w:val="24"/>
        </w:rPr>
      </w:pPr>
      <w:r>
        <w:rPr>
          <w:sz w:val="24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2A1CF3" w:rsidRDefault="00B32D11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jc w:val="both"/>
        <w:rPr>
          <w:sz w:val="24"/>
        </w:rPr>
      </w:pPr>
      <w:r>
        <w:rPr>
          <w:sz w:val="24"/>
        </w:rPr>
        <w:t>освоение начальных лингвистических представлений, необходимых для восприятия на элементарном уровне ус</w:t>
      </w:r>
      <w:r>
        <w:rPr>
          <w:sz w:val="24"/>
        </w:rPr>
        <w:t>тной и письменной речи на иностранном</w:t>
      </w:r>
      <w:r>
        <w:rPr>
          <w:spacing w:val="-22"/>
          <w:sz w:val="24"/>
        </w:rPr>
        <w:t xml:space="preserve"> </w:t>
      </w:r>
      <w:r>
        <w:rPr>
          <w:sz w:val="24"/>
        </w:rPr>
        <w:t>языке,</w:t>
      </w:r>
    </w:p>
    <w:p w:rsidR="002A1CF3" w:rsidRDefault="00B32D11">
      <w:pPr>
        <w:pStyle w:val="a4"/>
        <w:numPr>
          <w:ilvl w:val="0"/>
          <w:numId w:val="8"/>
        </w:numPr>
        <w:tabs>
          <w:tab w:val="left" w:pos="1518"/>
        </w:tabs>
        <w:ind w:right="107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</w:t>
      </w:r>
      <w:r>
        <w:rPr>
          <w:sz w:val="24"/>
        </w:rPr>
        <w:t>ественной литературы.</w:t>
      </w:r>
    </w:p>
    <w:p w:rsidR="002A1CF3" w:rsidRDefault="00B32D11">
      <w:pPr>
        <w:pStyle w:val="a3"/>
        <w:ind w:right="106"/>
      </w:pPr>
      <w:proofErr w:type="gramStart"/>
      <w:r>
        <w:t>Личностными</w:t>
      </w:r>
      <w:r>
        <w:rPr>
          <w:spacing w:val="-18"/>
        </w:rPr>
        <w:t xml:space="preserve"> </w:t>
      </w:r>
      <w:r>
        <w:t>результатами</w:t>
      </w:r>
      <w:r>
        <w:rPr>
          <w:spacing w:val="-17"/>
        </w:rPr>
        <w:t xml:space="preserve"> </w:t>
      </w:r>
      <w:r>
        <w:t>изучения</w:t>
      </w:r>
      <w:r>
        <w:rPr>
          <w:spacing w:val="-19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«Иностранный</w:t>
      </w:r>
      <w:r>
        <w:rPr>
          <w:spacing w:val="-18"/>
        </w:rPr>
        <w:t xml:space="preserve"> </w:t>
      </w:r>
      <w:r>
        <w:t>язык»</w:t>
      </w:r>
      <w:r>
        <w:rPr>
          <w:spacing w:val="-2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начальной</w:t>
      </w:r>
      <w:r>
        <w:rPr>
          <w:spacing w:val="-17"/>
        </w:rPr>
        <w:t xml:space="preserve"> </w:t>
      </w:r>
      <w:r>
        <w:t>школе являются:</w:t>
      </w:r>
      <w:r>
        <w:rPr>
          <w:spacing w:val="-12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многоязычном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поликультурном</w:t>
      </w:r>
      <w:r>
        <w:rPr>
          <w:spacing w:val="-13"/>
        </w:rPr>
        <w:t xml:space="preserve"> </w:t>
      </w:r>
      <w:r>
        <w:t>сообществе; осознание языка, в том числе иностранного, как основного средства общени</w:t>
      </w:r>
      <w:r>
        <w:t>я между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</w:t>
      </w:r>
      <w:r>
        <w:rPr>
          <w:spacing w:val="-1"/>
        </w:rPr>
        <w:t xml:space="preserve"> </w:t>
      </w:r>
      <w:r>
        <w:t>традиции).</w:t>
      </w:r>
      <w:proofErr w:type="gramEnd"/>
    </w:p>
    <w:p w:rsidR="002A1CF3" w:rsidRDefault="00B32D11">
      <w:pPr>
        <w:pStyle w:val="a3"/>
        <w:ind w:right="103"/>
      </w:pPr>
      <w:proofErr w:type="spellStart"/>
      <w:proofErr w:type="gramStart"/>
      <w:r>
        <w:t>Метапредметными</w:t>
      </w:r>
      <w:proofErr w:type="spellEnd"/>
      <w:r>
        <w:t xml:space="preserve"> результатами изучения курса «Иностранн</w:t>
      </w:r>
      <w:r>
        <w:t>ый язык» в начальной школе являются: развитие умения взаимодействовать с окружающими, выполняя разные роли в пределах речевых потребностей и возможностей младшего школьника; развитие коммуникативных способностей школьника, умения выбирать адекватные языков</w:t>
      </w:r>
      <w:r>
        <w:t>ые и речевые средства для успешного решения элементарной коммуникативной задачи; развитие познавательной, эмоциональной и волевой сфер младшего школьника;</w:t>
      </w:r>
      <w:proofErr w:type="gramEnd"/>
      <w:r>
        <w:t xml:space="preserve"> формирование мотивации к изучению иностранного языка.</w:t>
      </w:r>
    </w:p>
    <w:p w:rsidR="002A1CF3" w:rsidRDefault="00B32D11">
      <w:pPr>
        <w:pStyle w:val="a3"/>
        <w:ind w:right="108"/>
      </w:pPr>
      <w:proofErr w:type="gramStart"/>
      <w:r>
        <w:t>Предметными результатами изучения курса «Иностр</w:t>
      </w:r>
      <w:r>
        <w:t>анный язык»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  <w:proofErr w:type="gramEnd"/>
    </w:p>
    <w:p w:rsidR="002A1CF3" w:rsidRDefault="00B32D11">
      <w:pPr>
        <w:pStyle w:val="Heading4"/>
        <w:spacing w:before="4"/>
        <w:jc w:val="left"/>
      </w:pPr>
      <w:r>
        <w:t>М</w:t>
      </w:r>
      <w:r>
        <w:t>атематика</w:t>
      </w:r>
    </w:p>
    <w:p w:rsidR="002A1CF3" w:rsidRDefault="00B32D11">
      <w:pPr>
        <w:pStyle w:val="a4"/>
        <w:numPr>
          <w:ilvl w:val="0"/>
          <w:numId w:val="7"/>
        </w:numPr>
        <w:tabs>
          <w:tab w:val="left" w:pos="1518"/>
        </w:tabs>
        <w:ind w:right="112" w:firstLine="70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8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16"/>
          <w:sz w:val="24"/>
        </w:rPr>
        <w:t xml:space="preserve"> </w:t>
      </w:r>
      <w:r>
        <w:rPr>
          <w:sz w:val="24"/>
        </w:rPr>
        <w:t>мерах,</w:t>
      </w:r>
      <w:r>
        <w:rPr>
          <w:spacing w:val="-19"/>
          <w:sz w:val="24"/>
        </w:rPr>
        <w:t xml:space="preserve"> </w:t>
      </w:r>
      <w:r>
        <w:rPr>
          <w:sz w:val="24"/>
        </w:rPr>
        <w:t>величинах и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процессов, явлений, а также оценки их количественных и пространственных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отношений;</w:t>
      </w:r>
    </w:p>
    <w:p w:rsidR="002A1CF3" w:rsidRDefault="00B32D11">
      <w:pPr>
        <w:pStyle w:val="a4"/>
        <w:numPr>
          <w:ilvl w:val="0"/>
          <w:numId w:val="7"/>
        </w:numPr>
        <w:tabs>
          <w:tab w:val="left" w:pos="1518"/>
        </w:tabs>
        <w:ind w:right="110" w:firstLine="707"/>
        <w:jc w:val="both"/>
        <w:rPr>
          <w:sz w:val="24"/>
        </w:rPr>
      </w:pPr>
      <w:r>
        <w:rPr>
          <w:sz w:val="24"/>
        </w:rPr>
        <w:t>приобретение начального опыта применения математических знаний для решения учебно-познавательных и учебно-практических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задач;</w:t>
      </w:r>
    </w:p>
    <w:p w:rsidR="002A1CF3" w:rsidRDefault="002A1CF3">
      <w:pPr>
        <w:jc w:val="both"/>
        <w:rPr>
          <w:sz w:val="24"/>
        </w:rPr>
        <w:sectPr w:rsidR="002A1CF3">
          <w:pgSz w:w="11910" w:h="16840"/>
          <w:pgMar w:top="1040" w:right="740" w:bottom="280" w:left="1600" w:header="720" w:footer="720" w:gutter="0"/>
          <w:cols w:space="720"/>
        </w:sectPr>
      </w:pPr>
    </w:p>
    <w:p w:rsidR="002A1CF3" w:rsidRDefault="00B32D11">
      <w:pPr>
        <w:pStyle w:val="a4"/>
        <w:numPr>
          <w:ilvl w:val="0"/>
          <w:numId w:val="7"/>
        </w:numPr>
        <w:tabs>
          <w:tab w:val="left" w:pos="1518"/>
        </w:tabs>
        <w:spacing w:before="68"/>
        <w:ind w:firstLine="707"/>
        <w:jc w:val="both"/>
        <w:rPr>
          <w:sz w:val="24"/>
        </w:rPr>
      </w:pPr>
      <w:r>
        <w:rPr>
          <w:sz w:val="24"/>
        </w:rPr>
        <w:lastRenderedPageBreak/>
        <w:t>умение выполнять устно и письменно арифметические действия с числами и числовыми выражениями, решать текстовые задач</w:t>
      </w:r>
      <w:r>
        <w:rPr>
          <w:sz w:val="24"/>
        </w:rPr>
        <w:t>и, умение действовать в соответствии с алгоритмом и, исследовать, распознавать и изображать геометрические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фигуры;</w:t>
      </w:r>
    </w:p>
    <w:p w:rsidR="002A1CF3" w:rsidRDefault="00B32D11">
      <w:pPr>
        <w:pStyle w:val="a3"/>
        <w:spacing w:before="1"/>
        <w:ind w:right="112"/>
      </w:pPr>
      <w:proofErr w:type="gramStart"/>
      <w:r>
        <w:t>Личностными результатами изучения математики в начальной школе являются: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 способность характе</w:t>
      </w:r>
      <w:r>
        <w:t>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  <w:proofErr w:type="gramEnd"/>
    </w:p>
    <w:p w:rsidR="002A1CF3" w:rsidRDefault="00B32D11">
      <w:pPr>
        <w:pStyle w:val="a3"/>
        <w:ind w:right="106"/>
      </w:pPr>
      <w:proofErr w:type="spellStart"/>
      <w:proofErr w:type="gramStart"/>
      <w:r>
        <w:t>Метапредметными</w:t>
      </w:r>
      <w:proofErr w:type="spellEnd"/>
      <w:r>
        <w:rPr>
          <w:spacing w:val="-16"/>
        </w:rPr>
        <w:t xml:space="preserve"> </w:t>
      </w:r>
      <w:r>
        <w:t>результатами</w:t>
      </w:r>
      <w:r>
        <w:rPr>
          <w:spacing w:val="-15"/>
        </w:rPr>
        <w:t xml:space="preserve"> </w:t>
      </w:r>
      <w:r>
        <w:t>изучения</w:t>
      </w:r>
      <w:r>
        <w:rPr>
          <w:spacing w:val="-16"/>
        </w:rPr>
        <w:t xml:space="preserve"> </w:t>
      </w:r>
      <w:r>
        <w:t>математики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началь</w:t>
      </w:r>
      <w:r>
        <w:t>ной</w:t>
      </w:r>
      <w:r>
        <w:rPr>
          <w:spacing w:val="-16"/>
        </w:rPr>
        <w:t xml:space="preserve"> </w:t>
      </w:r>
      <w:r>
        <w:t>школе</w:t>
      </w:r>
      <w:r>
        <w:rPr>
          <w:spacing w:val="-16"/>
        </w:rPr>
        <w:t xml:space="preserve"> </w:t>
      </w:r>
      <w:r>
        <w:t>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мира; строить алгоритм поиска необходимой информации, определять логи</w:t>
      </w:r>
      <w:r>
        <w:t>ку решения практической и учебной задач; умение моделировать – решать учебные задачи с помощью знаков (символов), планировать, контролировать и корректировать ход решения учебной</w:t>
      </w:r>
      <w:r>
        <w:rPr>
          <w:spacing w:val="1"/>
        </w:rPr>
        <w:t xml:space="preserve"> </w:t>
      </w:r>
      <w:r>
        <w:t>задачи.</w:t>
      </w:r>
      <w:proofErr w:type="gramEnd"/>
    </w:p>
    <w:p w:rsidR="002A1CF3" w:rsidRDefault="00B32D11">
      <w:pPr>
        <w:pStyle w:val="a3"/>
        <w:spacing w:before="1"/>
        <w:ind w:left="810" w:right="105" w:firstLine="0"/>
      </w:pPr>
      <w:r>
        <w:t>Предметными результатами изучения математики в начальной школе являют</w:t>
      </w:r>
      <w:r>
        <w:t>ся: освоенные знания о числах и величинах, арифметических действиях, текстовых</w:t>
      </w:r>
    </w:p>
    <w:p w:rsidR="002A1CF3" w:rsidRDefault="00B32D11">
      <w:pPr>
        <w:pStyle w:val="a3"/>
        <w:ind w:right="107" w:firstLine="0"/>
      </w:pPr>
      <w:proofErr w:type="gramStart"/>
      <w:r>
        <w:t>задач, геометрических фигурах; умение выбирать и использовать в ходе решения изученные алгоритмы, свойства арифметических действий, способы нахождения величин, приёмы решения за</w:t>
      </w:r>
      <w:r>
        <w:t xml:space="preserve">дач; умение использовать </w:t>
      </w:r>
      <w:proofErr w:type="spellStart"/>
      <w:r>
        <w:t>знаково</w:t>
      </w:r>
      <w:proofErr w:type="spellEnd"/>
      <w:r>
        <w:t xml:space="preserve"> – символические средства, в том числе модели и схемы, таблицы, диаграммы для решения математических задач</w:t>
      </w:r>
      <w:proofErr w:type="gramEnd"/>
    </w:p>
    <w:p w:rsidR="002A1CF3" w:rsidRDefault="00B32D11">
      <w:pPr>
        <w:pStyle w:val="Heading4"/>
      </w:pPr>
      <w:r>
        <w:t>Окружающий мир</w:t>
      </w:r>
    </w:p>
    <w:p w:rsidR="002A1CF3" w:rsidRDefault="00B32D11">
      <w:pPr>
        <w:pStyle w:val="a4"/>
        <w:numPr>
          <w:ilvl w:val="0"/>
          <w:numId w:val="6"/>
        </w:numPr>
        <w:tabs>
          <w:tab w:val="left" w:pos="1518"/>
        </w:tabs>
        <w:ind w:right="113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краю,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 семье, истории, культуре, приро</w:t>
      </w:r>
      <w:r>
        <w:rPr>
          <w:sz w:val="24"/>
        </w:rPr>
        <w:t>де нашей страны, её современной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2A1CF3" w:rsidRDefault="00B32D11">
      <w:pPr>
        <w:pStyle w:val="a4"/>
        <w:numPr>
          <w:ilvl w:val="0"/>
          <w:numId w:val="6"/>
        </w:numPr>
        <w:tabs>
          <w:tab w:val="left" w:pos="1518"/>
        </w:tabs>
        <w:ind w:right="110" w:firstLine="707"/>
        <w:jc w:val="both"/>
        <w:rPr>
          <w:sz w:val="24"/>
        </w:rPr>
      </w:pPr>
      <w:r>
        <w:rPr>
          <w:sz w:val="24"/>
        </w:rPr>
        <w:t>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</w:t>
      </w:r>
      <w:r>
        <w:rPr>
          <w:sz w:val="24"/>
        </w:rPr>
        <w:t>ире природы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4"/>
          <w:sz w:val="24"/>
        </w:rPr>
        <w:t xml:space="preserve"> </w:t>
      </w:r>
      <w:r>
        <w:rPr>
          <w:sz w:val="24"/>
        </w:rPr>
        <w:t>норм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среде;</w:t>
      </w:r>
    </w:p>
    <w:p w:rsidR="002A1CF3" w:rsidRDefault="00B32D11">
      <w:pPr>
        <w:pStyle w:val="a4"/>
        <w:numPr>
          <w:ilvl w:val="0"/>
          <w:numId w:val="6"/>
        </w:numPr>
        <w:tabs>
          <w:tab w:val="left" w:pos="1518"/>
        </w:tabs>
        <w:ind w:right="110" w:firstLine="707"/>
        <w:jc w:val="both"/>
        <w:rPr>
          <w:sz w:val="24"/>
        </w:rPr>
      </w:pPr>
      <w:r>
        <w:rPr>
          <w:sz w:val="24"/>
        </w:rPr>
        <w:t>усвоение простейших взаимосвязей и взаимозависимостей между миром живой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8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изменениями в 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2A1CF3" w:rsidRDefault="00B32D11">
      <w:pPr>
        <w:pStyle w:val="a4"/>
        <w:numPr>
          <w:ilvl w:val="0"/>
          <w:numId w:val="6"/>
        </w:numPr>
        <w:tabs>
          <w:tab w:val="left" w:pos="1518"/>
        </w:tabs>
        <w:ind w:firstLine="707"/>
        <w:jc w:val="both"/>
        <w:rPr>
          <w:sz w:val="24"/>
        </w:rPr>
      </w:pPr>
      <w:r>
        <w:rPr>
          <w:sz w:val="24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людьми;</w:t>
      </w:r>
    </w:p>
    <w:p w:rsidR="002A1CF3" w:rsidRDefault="00B32D11">
      <w:pPr>
        <w:pStyle w:val="a3"/>
        <w:ind w:right="104"/>
      </w:pPr>
      <w:proofErr w:type="gramStart"/>
      <w:r>
        <w:t>Личностными</w:t>
      </w:r>
      <w:r>
        <w:rPr>
          <w:spacing w:val="-10"/>
        </w:rPr>
        <w:t xml:space="preserve"> </w:t>
      </w:r>
      <w:r>
        <w:t>результатами</w:t>
      </w:r>
      <w:r>
        <w:rPr>
          <w:spacing w:val="-9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«Окружающий</w:t>
      </w:r>
      <w:r>
        <w:rPr>
          <w:spacing w:val="-10"/>
        </w:rPr>
        <w:t xml:space="preserve"> </w:t>
      </w:r>
      <w:r>
        <w:t>мир»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</w:t>
      </w:r>
      <w:r>
        <w:t>льной</w:t>
      </w:r>
      <w:r>
        <w:rPr>
          <w:spacing w:val="-10"/>
        </w:rPr>
        <w:t xml:space="preserve"> </w:t>
      </w:r>
      <w:r>
        <w:t>школе являются: осознание себя жителем планеты Земля, чувство ответственности за сохранение ее природы; осознание себя членом общества и государства (самоопределение своей гражданской идентичности); чувство любви к своей стране, выражающееся в интере</w:t>
      </w:r>
      <w:r>
        <w:t>се к ее природе, сопричастности к ее истории и культуре, в желании участвовать в делах и событиях современной российской жизни;</w:t>
      </w:r>
      <w:proofErr w:type="gramEnd"/>
      <w:r>
        <w:t xml:space="preserve"> осознание своей этнической и культурной принадлежности в контексте единого и целостного Отечества при всем разнообразии культур,</w:t>
      </w:r>
      <w:r>
        <w:t xml:space="preserve"> национальностей, религий России; уважительное отношение к иному мнению, истории и культуре других народов России; уважение к истории и культуре всех народов Земли</w:t>
      </w:r>
      <w:r>
        <w:rPr>
          <w:spacing w:val="-17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понимания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принятых</w:t>
      </w:r>
      <w:r>
        <w:rPr>
          <w:spacing w:val="-16"/>
        </w:rPr>
        <w:t xml:space="preserve"> </w:t>
      </w:r>
      <w:r>
        <w:t>базовых</w:t>
      </w:r>
      <w:r>
        <w:rPr>
          <w:spacing w:val="-16"/>
        </w:rPr>
        <w:t xml:space="preserve"> </w:t>
      </w:r>
      <w:r>
        <w:t>общечеловеческих</w:t>
      </w:r>
      <w:r>
        <w:rPr>
          <w:spacing w:val="-16"/>
        </w:rPr>
        <w:t xml:space="preserve"> </w:t>
      </w:r>
      <w:r>
        <w:t>ценностей;</w:t>
      </w:r>
      <w:r>
        <w:rPr>
          <w:spacing w:val="-16"/>
        </w:rPr>
        <w:t xml:space="preserve"> </w:t>
      </w:r>
      <w:proofErr w:type="gramStart"/>
      <w:r>
        <w:t>расширение сферы социально-нравственных представлений, включающих в себя освоение социальной роли</w:t>
      </w:r>
      <w:r>
        <w:rPr>
          <w:spacing w:val="-8"/>
        </w:rPr>
        <w:t xml:space="preserve"> </w:t>
      </w:r>
      <w:r>
        <w:t>ученика,</w:t>
      </w:r>
      <w:r>
        <w:rPr>
          <w:spacing w:val="-12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личностной</w:t>
      </w:r>
      <w:r>
        <w:rPr>
          <w:spacing w:val="-12"/>
        </w:rPr>
        <w:t xml:space="preserve"> </w:t>
      </w:r>
      <w:r>
        <w:t>ценности;</w:t>
      </w:r>
      <w:r>
        <w:rPr>
          <w:spacing w:val="-11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адекватной самооценки с опорой на знание основных моральных норм, требующих для своего в</w:t>
      </w:r>
      <w:r>
        <w:t>ыполнения развития этических чувств, самостоятельности и личной ответственности за свои</w:t>
      </w:r>
      <w:r>
        <w:rPr>
          <w:spacing w:val="-9"/>
        </w:rPr>
        <w:t xml:space="preserve"> </w:t>
      </w:r>
      <w:r>
        <w:t>поступки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социуме;</w:t>
      </w:r>
      <w:proofErr w:type="gramEnd"/>
      <w:r>
        <w:rPr>
          <w:spacing w:val="-4"/>
        </w:rPr>
        <w:t xml:space="preserve"> </w:t>
      </w:r>
      <w:r>
        <w:t>установка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безопасный</w:t>
      </w:r>
      <w:r>
        <w:rPr>
          <w:spacing w:val="-9"/>
        </w:rPr>
        <w:t xml:space="preserve"> </w:t>
      </w: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жизни, умение оказывать доврачебную помощь себе и окружающим, умение ориентироваться в мире пр</w:t>
      </w:r>
      <w:r>
        <w:t>офессий и мотивация к творческому</w:t>
      </w:r>
      <w:r>
        <w:rPr>
          <w:spacing w:val="-8"/>
        </w:rPr>
        <w:t xml:space="preserve"> </w:t>
      </w:r>
      <w:r>
        <w:t>труду.</w:t>
      </w:r>
    </w:p>
    <w:p w:rsidR="002A1CF3" w:rsidRDefault="002A1CF3">
      <w:pPr>
        <w:sectPr w:rsidR="002A1CF3">
          <w:pgSz w:w="11910" w:h="16840"/>
          <w:pgMar w:top="1040" w:right="740" w:bottom="280" w:left="1600" w:header="720" w:footer="720" w:gutter="0"/>
          <w:cols w:space="720"/>
        </w:sectPr>
      </w:pPr>
    </w:p>
    <w:p w:rsidR="002A1CF3" w:rsidRDefault="00B32D11">
      <w:pPr>
        <w:pStyle w:val="a3"/>
        <w:spacing w:before="68"/>
        <w:ind w:right="108"/>
      </w:pPr>
      <w:proofErr w:type="spellStart"/>
      <w:r>
        <w:lastRenderedPageBreak/>
        <w:t>Метапредметными</w:t>
      </w:r>
      <w:proofErr w:type="spellEnd"/>
      <w:r>
        <w:t xml:space="preserve"> результатами изучения курса «Окружающий мир» в начальной школе являются: способность регулировать собственную деятельность, в том числе учебную деятельность, направленную на познание (в</w:t>
      </w:r>
      <w:r>
        <w:t xml:space="preserve"> сотрудничестве и самостоятельно) закономерностей мира природы, социальной действительности и внутренней жизни человека; умение осуществлять информационный поиск для выполнения учебных задач; соблюдать нормы информационной избирательности, этики и этикета;</w:t>
      </w:r>
      <w:r>
        <w:t xml:space="preserve"> освоение правил и норм </w:t>
      </w:r>
      <w:proofErr w:type="spellStart"/>
      <w:r>
        <w:t>социокультурного</w:t>
      </w:r>
      <w:proofErr w:type="spellEnd"/>
      <w:r>
        <w:t xml:space="preserve"> взаимодействия </w:t>
      </w:r>
      <w:proofErr w:type="gramStart"/>
      <w:r>
        <w:t>со</w:t>
      </w:r>
      <w:proofErr w:type="gramEnd"/>
      <w:r>
        <w:t xml:space="preserve"> взрослыми и сверстниками в сообществах разного типа (класс, школа, семья, учреждения культуры и т.д.); способность работать с моделями изучаемых объектов и явлений окружающего мира.</w:t>
      </w:r>
    </w:p>
    <w:p w:rsidR="002A1CF3" w:rsidRDefault="00B32D11">
      <w:pPr>
        <w:pStyle w:val="a3"/>
        <w:spacing w:before="1"/>
        <w:ind w:right="105"/>
      </w:pPr>
      <w:proofErr w:type="gramStart"/>
      <w:r>
        <w:t>Предметными</w:t>
      </w:r>
      <w:r>
        <w:rPr>
          <w:spacing w:val="-11"/>
        </w:rPr>
        <w:t xml:space="preserve"> </w:t>
      </w:r>
      <w:r>
        <w:t>рез</w:t>
      </w:r>
      <w:r>
        <w:t>ультатами</w:t>
      </w:r>
      <w:r>
        <w:rPr>
          <w:spacing w:val="-11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«Окружающий</w:t>
      </w:r>
      <w:r>
        <w:rPr>
          <w:spacing w:val="-11"/>
        </w:rPr>
        <w:t xml:space="preserve"> </w:t>
      </w:r>
      <w:r>
        <w:t>мир»</w:t>
      </w:r>
      <w:r>
        <w:rPr>
          <w:spacing w:val="-1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школе являются: 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</w:t>
      </w:r>
      <w:r>
        <w:rPr>
          <w:spacing w:val="-17"/>
        </w:rPr>
        <w:t xml:space="preserve"> </w:t>
      </w:r>
      <w:r>
        <w:t>изученного);</w:t>
      </w:r>
      <w:r>
        <w:rPr>
          <w:spacing w:val="-18"/>
        </w:rPr>
        <w:t xml:space="preserve"> </w:t>
      </w:r>
      <w:proofErr w:type="spellStart"/>
      <w:r>
        <w:t>сформированност</w:t>
      </w:r>
      <w:r>
        <w:t>ь</w:t>
      </w:r>
      <w:proofErr w:type="spellEnd"/>
      <w:r>
        <w:rPr>
          <w:spacing w:val="-19"/>
        </w:rPr>
        <w:t xml:space="preserve"> </w:t>
      </w:r>
      <w:r>
        <w:t>целостного,</w:t>
      </w:r>
      <w:r>
        <w:rPr>
          <w:spacing w:val="-18"/>
        </w:rPr>
        <w:t xml:space="preserve"> </w:t>
      </w:r>
      <w:proofErr w:type="spellStart"/>
      <w:r>
        <w:t>социальноориентированного</w:t>
      </w:r>
      <w:proofErr w:type="spellEnd"/>
      <w:r>
        <w:rPr>
          <w:spacing w:val="-19"/>
        </w:rPr>
        <w:t xml:space="preserve"> </w:t>
      </w:r>
      <w:r>
        <w:t>взгляда на окружающий мир, его органичном единстве и разнообразии природы, народов, культур и религий; владение базовым понятийным аппаратом, необходимым для получения дальнейшего образования;</w:t>
      </w:r>
      <w:proofErr w:type="gramEnd"/>
      <w:r>
        <w:t xml:space="preserve"> </w:t>
      </w:r>
      <w:proofErr w:type="gramStart"/>
      <w:r>
        <w:t>умение наблюдать, фикси</w:t>
      </w:r>
      <w:r>
        <w:t xml:space="preserve">ровать, исследовать явления окружающего мира; выделять характерные особенности природных и социальных объектов; 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>
        <w:t>здоровьесберегающе</w:t>
      </w:r>
      <w:r>
        <w:t>го</w:t>
      </w:r>
      <w:proofErr w:type="spellEnd"/>
      <w:r>
        <w:t xml:space="preserve"> поведения в природной и социальной среде; понимание роли и значения родного края в природе и историко-культурном наследии России, в ее современной жизни;</w:t>
      </w:r>
      <w:proofErr w:type="gramEnd"/>
      <w:r>
        <w:t xml:space="preserve"> понимание особой роли России в мировой истории и культуре, знание примеров национальных свершений, </w:t>
      </w:r>
      <w:r>
        <w:t>открытий,</w:t>
      </w:r>
      <w:r>
        <w:rPr>
          <w:spacing w:val="-4"/>
        </w:rPr>
        <w:t xml:space="preserve"> </w:t>
      </w:r>
      <w:r>
        <w:t>побед.</w:t>
      </w:r>
    </w:p>
    <w:p w:rsidR="002A1CF3" w:rsidRDefault="00B32D11">
      <w:pPr>
        <w:pStyle w:val="Heading4"/>
        <w:spacing w:before="6"/>
      </w:pPr>
      <w:r>
        <w:t>Основы религиозных культур и светской этики</w:t>
      </w:r>
    </w:p>
    <w:p w:rsidR="002A1CF3" w:rsidRDefault="00B32D11">
      <w:pPr>
        <w:pStyle w:val="a4"/>
        <w:numPr>
          <w:ilvl w:val="0"/>
          <w:numId w:val="5"/>
        </w:numPr>
        <w:tabs>
          <w:tab w:val="left" w:pos="2226"/>
          <w:tab w:val="left" w:pos="2227"/>
        </w:tabs>
        <w:ind w:firstLine="707"/>
        <w:rPr>
          <w:sz w:val="24"/>
        </w:rPr>
      </w:pPr>
      <w:r>
        <w:rPr>
          <w:sz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</w:t>
      </w:r>
      <w:r>
        <w:rPr>
          <w:spacing w:val="-28"/>
          <w:sz w:val="24"/>
        </w:rPr>
        <w:t xml:space="preserve"> </w:t>
      </w:r>
      <w:r>
        <w:rPr>
          <w:sz w:val="24"/>
        </w:rPr>
        <w:t>обществе;</w:t>
      </w:r>
    </w:p>
    <w:p w:rsidR="002A1CF3" w:rsidRDefault="00B32D11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ind w:right="112" w:firstLine="707"/>
        <w:rPr>
          <w:sz w:val="24"/>
        </w:rPr>
      </w:pPr>
      <w:r>
        <w:rPr>
          <w:sz w:val="24"/>
        </w:rPr>
        <w:t>понимание значения нравственности, веры и религии в жизни человека и общества;</w:t>
      </w:r>
    </w:p>
    <w:p w:rsidR="002A1CF3" w:rsidRDefault="00B32D11">
      <w:pPr>
        <w:pStyle w:val="a4"/>
        <w:numPr>
          <w:ilvl w:val="0"/>
          <w:numId w:val="5"/>
        </w:numPr>
        <w:tabs>
          <w:tab w:val="left" w:pos="1517"/>
          <w:tab w:val="left" w:pos="1518"/>
          <w:tab w:val="left" w:pos="3261"/>
          <w:tab w:val="left" w:pos="5194"/>
          <w:tab w:val="left" w:pos="6963"/>
          <w:tab w:val="left" w:pos="7327"/>
          <w:tab w:val="left" w:pos="8474"/>
          <w:tab w:val="left" w:pos="9337"/>
        </w:tabs>
        <w:ind w:firstLine="70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светской</w:t>
      </w:r>
      <w:r>
        <w:rPr>
          <w:sz w:val="24"/>
        </w:rPr>
        <w:tab/>
        <w:t>этике,</w:t>
      </w:r>
      <w:r>
        <w:rPr>
          <w:sz w:val="24"/>
        </w:rPr>
        <w:tab/>
      </w:r>
      <w:r>
        <w:rPr>
          <w:spacing w:val="-17"/>
          <w:sz w:val="24"/>
        </w:rPr>
        <w:t xml:space="preserve">о </w:t>
      </w:r>
      <w:r>
        <w:rPr>
          <w:sz w:val="24"/>
        </w:rPr>
        <w:t>традиционных религиях, их роли в культуре, истории и современности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2A1CF3" w:rsidRDefault="00B32D11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ind w:left="1518" w:right="0" w:hanging="708"/>
        <w:rPr>
          <w:sz w:val="24"/>
        </w:rPr>
      </w:pPr>
      <w:r>
        <w:rPr>
          <w:sz w:val="24"/>
        </w:rPr>
        <w:t>осознание ценности 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2A1CF3" w:rsidRDefault="00B32D11">
      <w:pPr>
        <w:pStyle w:val="Heading4"/>
        <w:spacing w:before="3"/>
        <w:jc w:val="left"/>
      </w:pPr>
      <w:r>
        <w:t>Т</w:t>
      </w:r>
      <w:r>
        <w:t>ехнология</w:t>
      </w:r>
    </w:p>
    <w:p w:rsidR="002A1CF3" w:rsidRDefault="00B32D11">
      <w:pPr>
        <w:pStyle w:val="a4"/>
        <w:numPr>
          <w:ilvl w:val="0"/>
          <w:numId w:val="4"/>
        </w:numPr>
        <w:tabs>
          <w:tab w:val="left" w:pos="1518"/>
        </w:tabs>
        <w:ind w:right="109" w:firstLine="707"/>
        <w:jc w:val="both"/>
        <w:rPr>
          <w:sz w:val="24"/>
        </w:rPr>
      </w:pPr>
      <w:r>
        <w:rPr>
          <w:sz w:val="24"/>
        </w:rPr>
        <w:t>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</w:t>
      </w:r>
    </w:p>
    <w:p w:rsidR="002A1CF3" w:rsidRDefault="00B32D11">
      <w:pPr>
        <w:pStyle w:val="a4"/>
        <w:numPr>
          <w:ilvl w:val="0"/>
          <w:numId w:val="4"/>
        </w:numPr>
        <w:tabs>
          <w:tab w:val="left" w:pos="1518"/>
        </w:tabs>
        <w:ind w:right="111" w:firstLine="707"/>
        <w:jc w:val="both"/>
        <w:rPr>
          <w:sz w:val="24"/>
        </w:rPr>
      </w:pPr>
      <w:r>
        <w:rPr>
          <w:sz w:val="24"/>
        </w:rPr>
        <w:t>формирование умений работать с разными видами материалов (бумагой, тканями, пластилином, прир</w:t>
      </w:r>
      <w:r>
        <w:rPr>
          <w:sz w:val="24"/>
        </w:rPr>
        <w:t>одным материалом и т.д.); выбирать способы их обработки в зависимости от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</w:p>
    <w:p w:rsidR="002A1CF3" w:rsidRDefault="00B32D11">
      <w:pPr>
        <w:pStyle w:val="a4"/>
        <w:numPr>
          <w:ilvl w:val="0"/>
          <w:numId w:val="4"/>
        </w:numPr>
        <w:tabs>
          <w:tab w:val="left" w:pos="1518"/>
        </w:tabs>
        <w:ind w:right="110" w:firstLine="707"/>
        <w:jc w:val="both"/>
        <w:rPr>
          <w:sz w:val="24"/>
        </w:rPr>
      </w:pPr>
      <w:r>
        <w:rPr>
          <w:sz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</w:t>
      </w:r>
      <w:r>
        <w:rPr>
          <w:sz w:val="24"/>
        </w:rPr>
        <w:t xml:space="preserve"> требования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2A1CF3" w:rsidRDefault="00B32D11">
      <w:pPr>
        <w:pStyle w:val="a4"/>
        <w:numPr>
          <w:ilvl w:val="0"/>
          <w:numId w:val="4"/>
        </w:numPr>
        <w:tabs>
          <w:tab w:val="left" w:pos="1518"/>
        </w:tabs>
        <w:ind w:right="113" w:firstLine="707"/>
        <w:jc w:val="both"/>
        <w:rPr>
          <w:sz w:val="24"/>
        </w:rPr>
      </w:pPr>
      <w:r>
        <w:rPr>
          <w:sz w:val="24"/>
        </w:rPr>
        <w:t>приобретение первоначальных навыков совместной продуктивной деятельности, сотрудничества, взаимопомощи, планирования 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2A1CF3" w:rsidRDefault="00B32D11">
      <w:pPr>
        <w:pStyle w:val="a4"/>
        <w:numPr>
          <w:ilvl w:val="0"/>
          <w:numId w:val="4"/>
        </w:numPr>
        <w:tabs>
          <w:tab w:val="left" w:pos="1518"/>
        </w:tabs>
        <w:ind w:left="1518" w:right="0"/>
        <w:jc w:val="both"/>
        <w:rPr>
          <w:sz w:val="24"/>
        </w:rPr>
      </w:pPr>
      <w:r>
        <w:rPr>
          <w:sz w:val="24"/>
        </w:rPr>
        <w:t>использование приобретенных знаний и умений для решения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практических</w:t>
      </w:r>
    </w:p>
    <w:p w:rsidR="002A1CF3" w:rsidRDefault="00B32D11">
      <w:pPr>
        <w:pStyle w:val="a3"/>
        <w:spacing w:line="274" w:lineRule="exact"/>
        <w:ind w:firstLine="0"/>
        <w:jc w:val="left"/>
      </w:pPr>
      <w:r>
        <w:t>задач.</w:t>
      </w:r>
    </w:p>
    <w:p w:rsidR="002A1CF3" w:rsidRDefault="00B32D11">
      <w:pPr>
        <w:pStyle w:val="a3"/>
        <w:ind w:left="810" w:firstLine="0"/>
        <w:jc w:val="left"/>
      </w:pPr>
      <w:r>
        <w:t>Личностными результатами изучения курса «Технология» в начальной школе</w:t>
      </w:r>
    </w:p>
    <w:p w:rsidR="002A1CF3" w:rsidRDefault="00B32D11">
      <w:pPr>
        <w:pStyle w:val="a3"/>
        <w:ind w:right="106" w:firstLine="0"/>
      </w:pPr>
      <w:r>
        <w:t>являются</w:t>
      </w:r>
      <w:r>
        <w:rPr>
          <w:spacing w:val="-15"/>
        </w:rPr>
        <w:t xml:space="preserve"> </w:t>
      </w:r>
      <w:r>
        <w:t>воспитание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социально</w:t>
      </w:r>
      <w:r>
        <w:rPr>
          <w:spacing w:val="-12"/>
        </w:rPr>
        <w:t xml:space="preserve"> </w:t>
      </w:r>
      <w:r>
        <w:t>значимых</w:t>
      </w:r>
      <w:r>
        <w:rPr>
          <w:spacing w:val="-14"/>
        </w:rPr>
        <w:t xml:space="preserve"> </w:t>
      </w:r>
      <w:r>
        <w:t>личностных</w:t>
      </w:r>
      <w:r>
        <w:rPr>
          <w:spacing w:val="-16"/>
        </w:rPr>
        <w:t xml:space="preserve"> </w:t>
      </w:r>
      <w:r>
        <w:t>качеств,</w:t>
      </w:r>
      <w:r>
        <w:rPr>
          <w:spacing w:val="-15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t xml:space="preserve"> личностных позиций, ценностных установок, раскрывающих отношение к труду, систему норм и правил межл</w:t>
      </w:r>
      <w:r>
        <w:t>ичностного общения, обеспечивающую успешность совместной деятельности.</w:t>
      </w:r>
    </w:p>
    <w:p w:rsidR="002A1CF3" w:rsidRDefault="00B32D11">
      <w:pPr>
        <w:pStyle w:val="a3"/>
        <w:ind w:right="106"/>
      </w:pPr>
      <w:proofErr w:type="spellStart"/>
      <w:r>
        <w:t>Метапредметными</w:t>
      </w:r>
      <w:proofErr w:type="spellEnd"/>
      <w:r>
        <w:t xml:space="preserve"> результатами изучения курса «Технология» в начальной школе является освоение учащимися универсальных способов деятельности, применяемых как </w:t>
      </w:r>
      <w:proofErr w:type="gramStart"/>
      <w:r>
        <w:t>в</w:t>
      </w:r>
      <w:proofErr w:type="gramEnd"/>
    </w:p>
    <w:p w:rsidR="002A1CF3" w:rsidRDefault="002A1CF3">
      <w:pPr>
        <w:sectPr w:rsidR="002A1CF3">
          <w:pgSz w:w="11910" w:h="16840"/>
          <w:pgMar w:top="1040" w:right="740" w:bottom="280" w:left="1600" w:header="720" w:footer="720" w:gutter="0"/>
          <w:cols w:space="720"/>
        </w:sectPr>
      </w:pPr>
    </w:p>
    <w:p w:rsidR="002A1CF3" w:rsidRDefault="00B32D11">
      <w:pPr>
        <w:pStyle w:val="a3"/>
        <w:spacing w:before="68"/>
        <w:ind w:firstLine="0"/>
      </w:pPr>
      <w:proofErr w:type="gramStart"/>
      <w:r>
        <w:lastRenderedPageBreak/>
        <w:t>рамках</w:t>
      </w:r>
      <w:proofErr w:type="gramEnd"/>
      <w:r>
        <w:t xml:space="preserve"> образо</w:t>
      </w:r>
      <w:r>
        <w:t>вательного процесса, так и в реальных жизненных ситуациях.</w:t>
      </w:r>
    </w:p>
    <w:p w:rsidR="002A1CF3" w:rsidRDefault="00B32D11">
      <w:pPr>
        <w:pStyle w:val="a3"/>
        <w:spacing w:before="1"/>
        <w:ind w:right="104"/>
      </w:pPr>
      <w:r>
        <w:t>Предметными результатами изучения курса «Технология» в начальной школе являются</w:t>
      </w:r>
      <w:r>
        <w:rPr>
          <w:spacing w:val="-14"/>
        </w:rPr>
        <w:t xml:space="preserve"> </w:t>
      </w:r>
      <w:r>
        <w:t>доступные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возрасту</w:t>
      </w:r>
      <w:r>
        <w:rPr>
          <w:spacing w:val="-19"/>
        </w:rPr>
        <w:t xml:space="preserve"> </w:t>
      </w:r>
      <w:r>
        <w:t>начальные</w:t>
      </w:r>
      <w:r>
        <w:rPr>
          <w:spacing w:val="-16"/>
        </w:rPr>
        <w:t xml:space="preserve"> </w:t>
      </w:r>
      <w:r>
        <w:t>сведения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технике,</w:t>
      </w:r>
      <w:r>
        <w:rPr>
          <w:spacing w:val="-17"/>
        </w:rPr>
        <w:t xml:space="preserve"> </w:t>
      </w:r>
      <w:r>
        <w:t>технологиях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технической стороне труда, об основах культуры труда, элементарные умения </w:t>
      </w:r>
      <w:proofErr w:type="spellStart"/>
      <w:r>
        <w:t>предметнопреобразовательной</w:t>
      </w:r>
      <w:proofErr w:type="spellEnd"/>
      <w:r>
        <w:t xml:space="preserve"> деятельности, знания о различных профессиях и умение ориентироваться в мире профессий, элементарный опыт творческой и проектной деятельности.</w:t>
      </w:r>
    </w:p>
    <w:p w:rsidR="002A1CF3" w:rsidRDefault="00B32D11">
      <w:pPr>
        <w:pStyle w:val="Heading4"/>
      </w:pPr>
      <w:r>
        <w:t>Изобразитель</w:t>
      </w:r>
      <w:r>
        <w:t>ное искусство</w:t>
      </w:r>
    </w:p>
    <w:p w:rsidR="002A1CF3" w:rsidRDefault="00B32D11">
      <w:pPr>
        <w:pStyle w:val="a4"/>
        <w:numPr>
          <w:ilvl w:val="0"/>
          <w:numId w:val="3"/>
        </w:numPr>
        <w:tabs>
          <w:tab w:val="left" w:pos="1518"/>
        </w:tabs>
        <w:ind w:right="110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человека;</w:t>
      </w:r>
    </w:p>
    <w:p w:rsidR="002A1CF3" w:rsidRDefault="00B32D11">
      <w:pPr>
        <w:pStyle w:val="a4"/>
        <w:numPr>
          <w:ilvl w:val="0"/>
          <w:numId w:val="3"/>
        </w:numPr>
        <w:tabs>
          <w:tab w:val="left" w:pos="1518"/>
        </w:tabs>
        <w:ind w:firstLine="707"/>
        <w:jc w:val="both"/>
        <w:rPr>
          <w:sz w:val="24"/>
        </w:rPr>
      </w:pPr>
      <w:r>
        <w:rPr>
          <w:sz w:val="24"/>
        </w:rPr>
        <w:t>развитие эстетических чувств, умения видеть и понимать красивое, дифференцировать красивое от</w:t>
      </w:r>
      <w:r>
        <w:rPr>
          <w:sz w:val="24"/>
        </w:rPr>
        <w:t xml:space="preserve"> «некрасивого», высказывать оценочные суждения о произведениях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 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2A1CF3" w:rsidRDefault="00B32D11">
      <w:pPr>
        <w:pStyle w:val="a4"/>
        <w:numPr>
          <w:ilvl w:val="0"/>
          <w:numId w:val="3"/>
        </w:numPr>
        <w:tabs>
          <w:tab w:val="left" w:pos="1518"/>
        </w:tabs>
        <w:ind w:right="105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9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7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1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z w:val="24"/>
        </w:rPr>
        <w:t>различных видах художественной деятел</w:t>
      </w:r>
      <w:r>
        <w:rPr>
          <w:sz w:val="24"/>
        </w:rPr>
        <w:t>ьности (изобразительного, декоративно-прикладного и народного искусства, скульптуры, дизайна 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2A1CF3" w:rsidRDefault="00B32D11">
      <w:pPr>
        <w:pStyle w:val="a4"/>
        <w:numPr>
          <w:ilvl w:val="0"/>
          <w:numId w:val="3"/>
        </w:numPr>
        <w:tabs>
          <w:tab w:val="left" w:pos="1518"/>
        </w:tabs>
        <w:ind w:firstLine="707"/>
        <w:jc w:val="both"/>
        <w:rPr>
          <w:sz w:val="24"/>
        </w:rPr>
      </w:pPr>
      <w:proofErr w:type="gramStart"/>
      <w:r>
        <w:rPr>
          <w:sz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</w:t>
      </w:r>
      <w:r>
        <w:rPr>
          <w:sz w:val="24"/>
        </w:rPr>
        <w:t>ственное эмоционально-оценочное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отношение;</w:t>
      </w:r>
      <w:proofErr w:type="gramEnd"/>
    </w:p>
    <w:p w:rsidR="002A1CF3" w:rsidRDefault="00B32D11">
      <w:pPr>
        <w:pStyle w:val="a4"/>
        <w:numPr>
          <w:ilvl w:val="0"/>
          <w:numId w:val="3"/>
        </w:numPr>
        <w:tabs>
          <w:tab w:val="left" w:pos="1518"/>
        </w:tabs>
        <w:ind w:right="115" w:firstLine="707"/>
        <w:jc w:val="both"/>
        <w:rPr>
          <w:sz w:val="24"/>
        </w:rPr>
      </w:pPr>
      <w:r>
        <w:rPr>
          <w:sz w:val="24"/>
        </w:rPr>
        <w:t>овладение практическими умениями самовыражения средствами 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2A1CF3" w:rsidRDefault="00B32D11">
      <w:pPr>
        <w:pStyle w:val="a3"/>
        <w:ind w:right="106"/>
      </w:pPr>
      <w:proofErr w:type="gramStart"/>
      <w:r>
        <w:t>Личностными результатами изучения курса «Изобразительное искусство» в начальной школе являются: эмоционально-ценностное отношение к окружающему миру (семье,</w:t>
      </w:r>
      <w:r>
        <w:rPr>
          <w:spacing w:val="-14"/>
        </w:rPr>
        <w:t xml:space="preserve"> </w:t>
      </w:r>
      <w:r>
        <w:t>родине,</w:t>
      </w:r>
      <w:r>
        <w:rPr>
          <w:spacing w:val="-14"/>
        </w:rPr>
        <w:t xml:space="preserve"> </w:t>
      </w:r>
      <w:r>
        <w:t>природе,</w:t>
      </w:r>
      <w:r>
        <w:rPr>
          <w:spacing w:val="-14"/>
        </w:rPr>
        <w:t xml:space="preserve"> </w:t>
      </w:r>
      <w:r>
        <w:t>людям);</w:t>
      </w:r>
      <w:r>
        <w:rPr>
          <w:spacing w:val="-14"/>
        </w:rPr>
        <w:t xml:space="preserve"> </w:t>
      </w:r>
      <w:r>
        <w:t>толерантное</w:t>
      </w:r>
      <w:r>
        <w:rPr>
          <w:spacing w:val="-15"/>
        </w:rPr>
        <w:t xml:space="preserve"> </w:t>
      </w:r>
      <w:r>
        <w:t>принятие</w:t>
      </w:r>
      <w:r>
        <w:rPr>
          <w:spacing w:val="-15"/>
        </w:rPr>
        <w:t xml:space="preserve"> </w:t>
      </w:r>
      <w:r>
        <w:t>разнообразия</w:t>
      </w:r>
      <w:r>
        <w:rPr>
          <w:spacing w:val="-16"/>
        </w:rPr>
        <w:t xml:space="preserve"> </w:t>
      </w:r>
      <w:r>
        <w:t>культурных</w:t>
      </w:r>
      <w:r>
        <w:rPr>
          <w:spacing w:val="-12"/>
        </w:rPr>
        <w:t xml:space="preserve"> </w:t>
      </w:r>
      <w:r>
        <w:t>явлений; способность к художественному познанию мира, умение применять полученные знания в собственной творческой деятельности; использование различных художественных материалов для работы в разных техниках (живопись, графика, скульптура, художественное</w:t>
      </w:r>
      <w:r>
        <w:rPr>
          <w:spacing w:val="-2"/>
        </w:rPr>
        <w:t xml:space="preserve"> </w:t>
      </w:r>
      <w:r>
        <w:t>ко</w:t>
      </w:r>
      <w:r>
        <w:t>нструирование).</w:t>
      </w:r>
      <w:proofErr w:type="gramEnd"/>
    </w:p>
    <w:p w:rsidR="002A1CF3" w:rsidRDefault="00B32D11">
      <w:pPr>
        <w:pStyle w:val="a3"/>
        <w:ind w:right="108"/>
      </w:pPr>
      <w:proofErr w:type="spellStart"/>
      <w:r>
        <w:t>Метапредметными</w:t>
      </w:r>
      <w:proofErr w:type="spellEnd"/>
      <w:r>
        <w:t xml:space="preserve"> результатами изучения курса «Изобразительное искусство» в начальной школе являются: умение видеть и воспринимать проявление художественной культуры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окружающей</w:t>
      </w:r>
      <w:r>
        <w:rPr>
          <w:spacing w:val="-17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желание</w:t>
      </w:r>
      <w:r>
        <w:rPr>
          <w:spacing w:val="-19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искусством,</w:t>
      </w:r>
      <w:r>
        <w:rPr>
          <w:spacing w:val="-15"/>
        </w:rPr>
        <w:t xml:space="preserve"> </w:t>
      </w:r>
      <w:r>
        <w:t>участвовать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обсуждении </w:t>
      </w:r>
      <w:r>
        <w:t>содержания и выразительных сре</w:t>
      </w:r>
      <w:proofErr w:type="gramStart"/>
      <w:r>
        <w:t>дств пр</w:t>
      </w:r>
      <w:proofErr w:type="gramEnd"/>
      <w:r>
        <w:t>оизведений искусства; умение организовывать самостоятельную творческую деятельность; способности оценивать результаты художественно-творческой деятельности, собственной и</w:t>
      </w:r>
      <w:r>
        <w:rPr>
          <w:spacing w:val="-5"/>
        </w:rPr>
        <w:t xml:space="preserve"> </w:t>
      </w:r>
      <w:r>
        <w:t>одноклассников.</w:t>
      </w:r>
    </w:p>
    <w:p w:rsidR="002A1CF3" w:rsidRDefault="00B32D11">
      <w:pPr>
        <w:pStyle w:val="a3"/>
        <w:ind w:right="102"/>
      </w:pPr>
      <w:proofErr w:type="gramStart"/>
      <w:r>
        <w:t>Предметными результатами изучени</w:t>
      </w:r>
      <w:r>
        <w:t>я курса «Изобразительное искусство» в начальной школе являются: понимание значения искусства в жизни человека и общества; умение различать основные виды и жанры пластических искусств, характеризовать их специфику;</w:t>
      </w:r>
      <w:r>
        <w:rPr>
          <w:spacing w:val="-6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ведущих</w:t>
      </w:r>
      <w:r>
        <w:rPr>
          <w:spacing w:val="-7"/>
        </w:rPr>
        <w:t xml:space="preserve"> </w:t>
      </w:r>
      <w:r>
        <w:t>м</w:t>
      </w:r>
      <w:r>
        <w:t>узеях</w:t>
      </w:r>
      <w:r>
        <w:rPr>
          <w:spacing w:val="-7"/>
        </w:rPr>
        <w:t xml:space="preserve"> </w:t>
      </w:r>
      <w:r>
        <w:t>России;</w:t>
      </w:r>
      <w:r>
        <w:rPr>
          <w:spacing w:val="-6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различать и передавать художественно-творческой деятельности характер, эмоциональное состояние и свое отношение к природе, человеку, обществу;</w:t>
      </w:r>
      <w:proofErr w:type="gramEnd"/>
      <w:r>
        <w:t xml:space="preserve"> осознание</w:t>
      </w:r>
      <w:r>
        <w:rPr>
          <w:spacing w:val="-44"/>
        </w:rPr>
        <w:t xml:space="preserve"> </w:t>
      </w:r>
      <w:r>
        <w:t>общечеловеческих ценностей, выраженных в главных темах искусства.</w:t>
      </w:r>
    </w:p>
    <w:p w:rsidR="002A1CF3" w:rsidRDefault="00B32D11">
      <w:pPr>
        <w:pStyle w:val="Heading4"/>
        <w:jc w:val="left"/>
      </w:pPr>
      <w:r>
        <w:t>Музыка</w:t>
      </w:r>
    </w:p>
    <w:p w:rsidR="002A1CF3" w:rsidRDefault="00B32D11">
      <w:pPr>
        <w:pStyle w:val="a4"/>
        <w:numPr>
          <w:ilvl w:val="0"/>
          <w:numId w:val="2"/>
        </w:numPr>
        <w:tabs>
          <w:tab w:val="left" w:pos="1518"/>
        </w:tabs>
        <w:ind w:right="111" w:firstLine="707"/>
        <w:jc w:val="both"/>
        <w:rPr>
          <w:sz w:val="24"/>
        </w:rPr>
      </w:pPr>
      <w:r>
        <w:rPr>
          <w:sz w:val="24"/>
        </w:rPr>
        <w:t>формирова</w:t>
      </w:r>
      <w:r>
        <w:rPr>
          <w:sz w:val="24"/>
        </w:rPr>
        <w:t>ние первоначальных представлений о роли музыки в жизни человека, ее роли в духовно-нравственном 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2A1CF3" w:rsidRDefault="00B32D11">
      <w:pPr>
        <w:pStyle w:val="a4"/>
        <w:numPr>
          <w:ilvl w:val="0"/>
          <w:numId w:val="2"/>
        </w:numPr>
        <w:tabs>
          <w:tab w:val="left" w:pos="1518"/>
        </w:tabs>
        <w:ind w:right="108" w:firstLine="707"/>
        <w:jc w:val="both"/>
        <w:rPr>
          <w:sz w:val="24"/>
        </w:rPr>
      </w:pPr>
      <w:r>
        <w:rPr>
          <w:sz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</w:t>
      </w:r>
      <w:r>
        <w:rPr>
          <w:sz w:val="24"/>
        </w:rPr>
        <w:t>ских суждений;</w:t>
      </w:r>
    </w:p>
    <w:p w:rsidR="002A1CF3" w:rsidRDefault="00B32D11">
      <w:pPr>
        <w:pStyle w:val="a4"/>
        <w:numPr>
          <w:ilvl w:val="0"/>
          <w:numId w:val="2"/>
        </w:numPr>
        <w:tabs>
          <w:tab w:val="left" w:pos="1518"/>
        </w:tabs>
        <w:ind w:right="109" w:firstLine="707"/>
        <w:jc w:val="both"/>
        <w:rPr>
          <w:sz w:val="24"/>
        </w:rPr>
      </w:pPr>
      <w:r>
        <w:rPr>
          <w:sz w:val="24"/>
        </w:rPr>
        <w:t>развитие эмоционального осознанного восприятия музыки, как в процессе активной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так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произведений;</w:t>
      </w:r>
    </w:p>
    <w:p w:rsidR="002A1CF3" w:rsidRDefault="00B32D11">
      <w:pPr>
        <w:pStyle w:val="a4"/>
        <w:numPr>
          <w:ilvl w:val="0"/>
          <w:numId w:val="2"/>
        </w:numPr>
        <w:tabs>
          <w:tab w:val="left" w:pos="1518"/>
        </w:tabs>
        <w:ind w:right="113" w:firstLine="707"/>
        <w:jc w:val="both"/>
        <w:rPr>
          <w:sz w:val="24"/>
        </w:rPr>
      </w:pPr>
      <w:r>
        <w:rPr>
          <w:sz w:val="24"/>
        </w:rPr>
        <w:t>формирование эстетических чу</w:t>
      </w:r>
      <w:proofErr w:type="gramStart"/>
      <w:r>
        <w:rPr>
          <w:sz w:val="24"/>
        </w:rPr>
        <w:t>вств в пр</w:t>
      </w:r>
      <w:proofErr w:type="gramEnd"/>
      <w:r>
        <w:rPr>
          <w:sz w:val="24"/>
        </w:rPr>
        <w:t>оцессе слушания музыкальных произведений различных жанров;</w:t>
      </w:r>
    </w:p>
    <w:p w:rsidR="002A1CF3" w:rsidRDefault="002A1CF3">
      <w:pPr>
        <w:jc w:val="both"/>
        <w:rPr>
          <w:sz w:val="24"/>
        </w:rPr>
        <w:sectPr w:rsidR="002A1CF3">
          <w:pgSz w:w="11910" w:h="16840"/>
          <w:pgMar w:top="1040" w:right="740" w:bottom="280" w:left="1600" w:header="720" w:footer="720" w:gutter="0"/>
          <w:cols w:space="720"/>
        </w:sectPr>
      </w:pPr>
    </w:p>
    <w:p w:rsidR="002A1CF3" w:rsidRDefault="00B32D11">
      <w:pPr>
        <w:pStyle w:val="a4"/>
        <w:numPr>
          <w:ilvl w:val="0"/>
          <w:numId w:val="2"/>
        </w:numPr>
        <w:tabs>
          <w:tab w:val="left" w:pos="1518"/>
        </w:tabs>
        <w:spacing w:before="68"/>
        <w:ind w:right="105" w:firstLine="707"/>
        <w:jc w:val="both"/>
        <w:rPr>
          <w:sz w:val="24"/>
        </w:rPr>
      </w:pPr>
      <w:r>
        <w:rPr>
          <w:sz w:val="24"/>
        </w:rPr>
        <w:lastRenderedPageBreak/>
        <w:t xml:space="preserve">использование музыкальных образов при создании театрализованных и музыкально-пластических композиций, исполнении вокально-хоровых произведений, в </w:t>
      </w:r>
      <w:r>
        <w:rPr>
          <w:sz w:val="24"/>
        </w:rPr>
        <w:t>импровизации.</w:t>
      </w:r>
    </w:p>
    <w:p w:rsidR="002A1CF3" w:rsidRDefault="00B32D11">
      <w:pPr>
        <w:pStyle w:val="a3"/>
        <w:spacing w:before="1"/>
        <w:ind w:right="104"/>
      </w:pPr>
      <w:r>
        <w:t>Личностными</w:t>
      </w:r>
      <w:r>
        <w:rPr>
          <w:spacing w:val="-10"/>
        </w:rPr>
        <w:t xml:space="preserve"> </w:t>
      </w:r>
      <w:r>
        <w:t>результатами</w:t>
      </w:r>
      <w:r>
        <w:rPr>
          <w:spacing w:val="-10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«Музыка»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начальной</w:t>
      </w:r>
      <w:r>
        <w:rPr>
          <w:spacing w:val="-10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 xml:space="preserve">являются: наличие эмоционально-ценностного отношения к искусству; реализация творческого потенциала в процессе коллективного (индивидуального) </w:t>
      </w:r>
      <w:proofErr w:type="spellStart"/>
      <w:r>
        <w:t>музицирования</w:t>
      </w:r>
      <w:proofErr w:type="spellEnd"/>
      <w:r>
        <w:t>; позитивная самооценка своих музыкально-творческих</w:t>
      </w:r>
      <w:r>
        <w:rPr>
          <w:spacing w:val="1"/>
        </w:rPr>
        <w:t xml:space="preserve"> </w:t>
      </w:r>
      <w:r>
        <w:t>возможностей.</w:t>
      </w:r>
    </w:p>
    <w:p w:rsidR="002A1CF3" w:rsidRDefault="00B32D11">
      <w:pPr>
        <w:pStyle w:val="a3"/>
        <w:ind w:right="104"/>
      </w:pPr>
      <w:proofErr w:type="spellStart"/>
      <w:r>
        <w:t>Метапредметными</w:t>
      </w:r>
      <w:proofErr w:type="spellEnd"/>
      <w:r>
        <w:t xml:space="preserve"> результатами изуче</w:t>
      </w:r>
      <w:r>
        <w:t>ния курса «Музыка» в начальной школе являются: развитое художественное восприятие, умение оценивать произведения разных видов искусств; ориентация в культурном многообразии окружающей деятельности, участие в музыкальной жизни класса, школы, города; продукт</w:t>
      </w:r>
      <w:r>
        <w:t>ивное сотрудничество (общение, взаимодействие) со сверстниками при решении различных музыкальн</w:t>
      </w:r>
      <w:proofErr w:type="gramStart"/>
      <w:r>
        <w:t>о-</w:t>
      </w:r>
      <w:proofErr w:type="gramEnd"/>
      <w:r>
        <w:t xml:space="preserve"> творческих</w:t>
      </w:r>
      <w:r>
        <w:rPr>
          <w:spacing w:val="-4"/>
        </w:rPr>
        <w:t xml:space="preserve"> </w:t>
      </w:r>
      <w:r>
        <w:t>задач;</w:t>
      </w:r>
      <w:r>
        <w:rPr>
          <w:spacing w:val="-5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разнообразными</w:t>
      </w:r>
      <w:r>
        <w:rPr>
          <w:spacing w:val="-5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 учебной и внеурочной</w:t>
      </w:r>
      <w:r>
        <w:rPr>
          <w:spacing w:val="-1"/>
        </w:rPr>
        <w:t xml:space="preserve"> </w:t>
      </w:r>
      <w:r>
        <w:t>деятельности.</w:t>
      </w:r>
    </w:p>
    <w:p w:rsidR="002A1CF3" w:rsidRDefault="00B32D11">
      <w:pPr>
        <w:pStyle w:val="a3"/>
        <w:spacing w:before="1"/>
        <w:ind w:right="105"/>
      </w:pPr>
      <w:r>
        <w:t>Предметными</w:t>
      </w:r>
      <w:r>
        <w:rPr>
          <w:spacing w:val="-12"/>
        </w:rPr>
        <w:t xml:space="preserve"> </w:t>
      </w:r>
      <w:r>
        <w:t>результатами</w:t>
      </w:r>
      <w:r>
        <w:rPr>
          <w:spacing w:val="-12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«Музыка</w:t>
      </w:r>
      <w:r>
        <w:t>»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являются: устойчивый интерес к музыке и различным видам музыкально-творческой деятельности; общее понятие о значении музыки в жизни человека, знание основных закономерностей музыкального искусства, общее представление о музыкальной карт</w:t>
      </w:r>
      <w:r>
        <w:t>ине</w:t>
      </w:r>
      <w:r>
        <w:rPr>
          <w:spacing w:val="-8"/>
        </w:rPr>
        <w:t xml:space="preserve"> </w:t>
      </w:r>
      <w:r>
        <w:t>мира.</w:t>
      </w:r>
    </w:p>
    <w:p w:rsidR="002A1CF3" w:rsidRDefault="00B32D11">
      <w:pPr>
        <w:pStyle w:val="Heading4"/>
      </w:pPr>
      <w:r>
        <w:t>Физическая культура</w:t>
      </w:r>
    </w:p>
    <w:p w:rsidR="002A1CF3" w:rsidRDefault="00B32D11">
      <w:pPr>
        <w:pStyle w:val="a4"/>
        <w:numPr>
          <w:ilvl w:val="0"/>
          <w:numId w:val="1"/>
        </w:numPr>
        <w:tabs>
          <w:tab w:val="left" w:pos="1518"/>
        </w:tabs>
        <w:ind w:right="108" w:firstLine="707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2A1CF3" w:rsidRDefault="00B32D11">
      <w:pPr>
        <w:pStyle w:val="a4"/>
        <w:numPr>
          <w:ilvl w:val="0"/>
          <w:numId w:val="1"/>
        </w:numPr>
        <w:tabs>
          <w:tab w:val="left" w:pos="1518"/>
          <w:tab w:val="left" w:pos="3204"/>
          <w:tab w:val="left" w:pos="4861"/>
          <w:tab w:val="left" w:pos="7118"/>
        </w:tabs>
        <w:ind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умениями</w:t>
      </w:r>
      <w:r>
        <w:rPr>
          <w:sz w:val="24"/>
        </w:rPr>
        <w:tab/>
        <w:t>организовывать</w:t>
      </w:r>
      <w:r>
        <w:rPr>
          <w:sz w:val="24"/>
        </w:rPr>
        <w:tab/>
      </w:r>
      <w:proofErr w:type="spellStart"/>
      <w:r>
        <w:rPr>
          <w:sz w:val="24"/>
        </w:rPr>
        <w:t>здоровьесберегающую</w:t>
      </w:r>
      <w:proofErr w:type="spellEnd"/>
      <w:r>
        <w:rPr>
          <w:sz w:val="24"/>
        </w:rPr>
        <w:t xml:space="preserve"> жизнедеятельность (режим дня, утренняя зарядка, оздоровительные мероприятия, подвижные игры и т.</w:t>
      </w:r>
      <w:r>
        <w:rPr>
          <w:spacing w:val="-6"/>
          <w:sz w:val="24"/>
        </w:rPr>
        <w:t xml:space="preserve"> </w:t>
      </w:r>
      <w:r>
        <w:rPr>
          <w:sz w:val="24"/>
        </w:rPr>
        <w:t>д.);</w:t>
      </w:r>
    </w:p>
    <w:p w:rsidR="002A1CF3" w:rsidRDefault="00B32D11">
      <w:pPr>
        <w:pStyle w:val="a4"/>
        <w:numPr>
          <w:ilvl w:val="0"/>
          <w:numId w:val="1"/>
        </w:numPr>
        <w:tabs>
          <w:tab w:val="left" w:pos="1518"/>
        </w:tabs>
        <w:ind w:right="111" w:firstLine="707"/>
        <w:jc w:val="both"/>
        <w:rPr>
          <w:sz w:val="24"/>
        </w:rPr>
      </w:pPr>
      <w:r>
        <w:rPr>
          <w:sz w:val="24"/>
        </w:rPr>
        <w:t>формирование умения следить за своим физическим состоянием, величиной 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нагрузок.</w:t>
      </w:r>
    </w:p>
    <w:p w:rsidR="002A1CF3" w:rsidRDefault="00B32D11">
      <w:pPr>
        <w:pStyle w:val="a3"/>
        <w:ind w:right="105"/>
      </w:pPr>
      <w:r>
        <w:t>Личностными результатами изучения курса «Фи</w:t>
      </w:r>
      <w:r>
        <w:t>зическая культура» в начальной школе являются: активно включаться в общение и взаимодействие со сверстниками на принципах уважения и доброжелательности; проявлять положительные качества личности и управлять своими эмоциями в различных ситуациях и условиях;</w:t>
      </w:r>
      <w:r>
        <w:t xml:space="preserve"> проявлять дисциплинированность, трудолюбие и упорство в достижении поставленных целей.</w:t>
      </w:r>
    </w:p>
    <w:p w:rsidR="002A1CF3" w:rsidRDefault="00B32D11">
      <w:pPr>
        <w:pStyle w:val="a3"/>
        <w:ind w:right="110"/>
      </w:pPr>
      <w:proofErr w:type="spellStart"/>
      <w:r>
        <w:t>Метапредметными</w:t>
      </w:r>
      <w:proofErr w:type="spellEnd"/>
      <w:r>
        <w:t xml:space="preserve"> результатами изучения курса «Физическая культура» в начальной школе являются: характеризовать явления (действия и поступки), давать им объективную оценк</w:t>
      </w:r>
      <w:r>
        <w:t>у на основе освоенных знаний; общаться и взаимодействовать со сверстниками на принципах взаимоуважения и взаимопомощи, дружбы и толерантности; обеспечивать защиту и сохранность природы во время активного отдыха и занятий физической культурой; планировать с</w:t>
      </w:r>
      <w:r>
        <w:t>обственную деятельность, распределять нагрузку и отдых в процессе ее выполнения.</w:t>
      </w:r>
    </w:p>
    <w:p w:rsidR="002A1CF3" w:rsidRDefault="00B32D11">
      <w:pPr>
        <w:pStyle w:val="a3"/>
        <w:ind w:right="110"/>
      </w:pPr>
      <w:proofErr w:type="gramStart"/>
      <w:r>
        <w:t>Предметными результатами изучения курса «Физическая культура» в начальной школе являются: планировать занятия физическими упражнениями в режиме дня, организовывать отдых с исп</w:t>
      </w:r>
      <w:r>
        <w:t>ользованием средств физической культуры; излагать факты истории развития физический культуры, характеризовать ее роль и значение в жизнедеятельности человека, связь с трудовой и военной деятельностью; представлять физическую культуру как средство укреплени</w:t>
      </w:r>
      <w:r>
        <w:t>я здоровья, физического развития и физической подготовки человека.</w:t>
      </w:r>
      <w:proofErr w:type="gramEnd"/>
    </w:p>
    <w:sectPr w:rsidR="002A1CF3" w:rsidSect="002A1CF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DE3"/>
    <w:multiLevelType w:val="hybridMultilevel"/>
    <w:tmpl w:val="787CB6BE"/>
    <w:lvl w:ilvl="0" w:tplc="48F2DF9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C13E194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A3884A9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59DCC6A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F80E2F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9954B5D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EEE425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CBE0D66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DDE0623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1AF42A62"/>
    <w:multiLevelType w:val="hybridMultilevel"/>
    <w:tmpl w:val="7E9A6C20"/>
    <w:lvl w:ilvl="0" w:tplc="8D3802EC">
      <w:start w:val="1"/>
      <w:numFmt w:val="decimal"/>
      <w:lvlText w:val="%1."/>
      <w:lvlJc w:val="left"/>
      <w:pPr>
        <w:ind w:left="102" w:hanging="1417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51187880">
      <w:numFmt w:val="bullet"/>
      <w:lvlText w:val="•"/>
      <w:lvlJc w:val="left"/>
      <w:pPr>
        <w:ind w:left="1046" w:hanging="1417"/>
      </w:pPr>
      <w:rPr>
        <w:rFonts w:hint="default"/>
        <w:lang w:val="ru-RU" w:eastAsia="en-US" w:bidi="ar-SA"/>
      </w:rPr>
    </w:lvl>
    <w:lvl w:ilvl="2" w:tplc="36BC2092">
      <w:numFmt w:val="bullet"/>
      <w:lvlText w:val="•"/>
      <w:lvlJc w:val="left"/>
      <w:pPr>
        <w:ind w:left="1993" w:hanging="1417"/>
      </w:pPr>
      <w:rPr>
        <w:rFonts w:hint="default"/>
        <w:lang w:val="ru-RU" w:eastAsia="en-US" w:bidi="ar-SA"/>
      </w:rPr>
    </w:lvl>
    <w:lvl w:ilvl="3" w:tplc="09460B10">
      <w:numFmt w:val="bullet"/>
      <w:lvlText w:val="•"/>
      <w:lvlJc w:val="left"/>
      <w:pPr>
        <w:ind w:left="2939" w:hanging="1417"/>
      </w:pPr>
      <w:rPr>
        <w:rFonts w:hint="default"/>
        <w:lang w:val="ru-RU" w:eastAsia="en-US" w:bidi="ar-SA"/>
      </w:rPr>
    </w:lvl>
    <w:lvl w:ilvl="4" w:tplc="9F4CC29C">
      <w:numFmt w:val="bullet"/>
      <w:lvlText w:val="•"/>
      <w:lvlJc w:val="left"/>
      <w:pPr>
        <w:ind w:left="3886" w:hanging="1417"/>
      </w:pPr>
      <w:rPr>
        <w:rFonts w:hint="default"/>
        <w:lang w:val="ru-RU" w:eastAsia="en-US" w:bidi="ar-SA"/>
      </w:rPr>
    </w:lvl>
    <w:lvl w:ilvl="5" w:tplc="60565C64">
      <w:numFmt w:val="bullet"/>
      <w:lvlText w:val="•"/>
      <w:lvlJc w:val="left"/>
      <w:pPr>
        <w:ind w:left="4833" w:hanging="1417"/>
      </w:pPr>
      <w:rPr>
        <w:rFonts w:hint="default"/>
        <w:lang w:val="ru-RU" w:eastAsia="en-US" w:bidi="ar-SA"/>
      </w:rPr>
    </w:lvl>
    <w:lvl w:ilvl="6" w:tplc="CC5471AE">
      <w:numFmt w:val="bullet"/>
      <w:lvlText w:val="•"/>
      <w:lvlJc w:val="left"/>
      <w:pPr>
        <w:ind w:left="5779" w:hanging="1417"/>
      </w:pPr>
      <w:rPr>
        <w:rFonts w:hint="default"/>
        <w:lang w:val="ru-RU" w:eastAsia="en-US" w:bidi="ar-SA"/>
      </w:rPr>
    </w:lvl>
    <w:lvl w:ilvl="7" w:tplc="9438D03C">
      <w:numFmt w:val="bullet"/>
      <w:lvlText w:val="•"/>
      <w:lvlJc w:val="left"/>
      <w:pPr>
        <w:ind w:left="6726" w:hanging="1417"/>
      </w:pPr>
      <w:rPr>
        <w:rFonts w:hint="default"/>
        <w:lang w:val="ru-RU" w:eastAsia="en-US" w:bidi="ar-SA"/>
      </w:rPr>
    </w:lvl>
    <w:lvl w:ilvl="8" w:tplc="3836DF36">
      <w:numFmt w:val="bullet"/>
      <w:lvlText w:val="•"/>
      <w:lvlJc w:val="left"/>
      <w:pPr>
        <w:ind w:left="7673" w:hanging="1417"/>
      </w:pPr>
      <w:rPr>
        <w:rFonts w:hint="default"/>
        <w:lang w:val="ru-RU" w:eastAsia="en-US" w:bidi="ar-SA"/>
      </w:rPr>
    </w:lvl>
  </w:abstractNum>
  <w:abstractNum w:abstractNumId="2">
    <w:nsid w:val="2CCF2FB0"/>
    <w:multiLevelType w:val="hybridMultilevel"/>
    <w:tmpl w:val="7A6878DA"/>
    <w:lvl w:ilvl="0" w:tplc="DFC8BD36">
      <w:start w:val="1"/>
      <w:numFmt w:val="decimal"/>
      <w:lvlText w:val="%1."/>
      <w:lvlJc w:val="left"/>
      <w:pPr>
        <w:ind w:left="102" w:hanging="1417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6958C5FE">
      <w:numFmt w:val="bullet"/>
      <w:lvlText w:val="•"/>
      <w:lvlJc w:val="left"/>
      <w:pPr>
        <w:ind w:left="1046" w:hanging="1417"/>
      </w:pPr>
      <w:rPr>
        <w:rFonts w:hint="default"/>
        <w:lang w:val="ru-RU" w:eastAsia="en-US" w:bidi="ar-SA"/>
      </w:rPr>
    </w:lvl>
    <w:lvl w:ilvl="2" w:tplc="5C663AD8">
      <w:numFmt w:val="bullet"/>
      <w:lvlText w:val="•"/>
      <w:lvlJc w:val="left"/>
      <w:pPr>
        <w:ind w:left="1993" w:hanging="1417"/>
      </w:pPr>
      <w:rPr>
        <w:rFonts w:hint="default"/>
        <w:lang w:val="ru-RU" w:eastAsia="en-US" w:bidi="ar-SA"/>
      </w:rPr>
    </w:lvl>
    <w:lvl w:ilvl="3" w:tplc="BD6C86E4">
      <w:numFmt w:val="bullet"/>
      <w:lvlText w:val="•"/>
      <w:lvlJc w:val="left"/>
      <w:pPr>
        <w:ind w:left="2939" w:hanging="1417"/>
      </w:pPr>
      <w:rPr>
        <w:rFonts w:hint="default"/>
        <w:lang w:val="ru-RU" w:eastAsia="en-US" w:bidi="ar-SA"/>
      </w:rPr>
    </w:lvl>
    <w:lvl w:ilvl="4" w:tplc="646E647A">
      <w:numFmt w:val="bullet"/>
      <w:lvlText w:val="•"/>
      <w:lvlJc w:val="left"/>
      <w:pPr>
        <w:ind w:left="3886" w:hanging="1417"/>
      </w:pPr>
      <w:rPr>
        <w:rFonts w:hint="default"/>
        <w:lang w:val="ru-RU" w:eastAsia="en-US" w:bidi="ar-SA"/>
      </w:rPr>
    </w:lvl>
    <w:lvl w:ilvl="5" w:tplc="07D4C9DA">
      <w:numFmt w:val="bullet"/>
      <w:lvlText w:val="•"/>
      <w:lvlJc w:val="left"/>
      <w:pPr>
        <w:ind w:left="4833" w:hanging="1417"/>
      </w:pPr>
      <w:rPr>
        <w:rFonts w:hint="default"/>
        <w:lang w:val="ru-RU" w:eastAsia="en-US" w:bidi="ar-SA"/>
      </w:rPr>
    </w:lvl>
    <w:lvl w:ilvl="6" w:tplc="5464E6E4">
      <w:numFmt w:val="bullet"/>
      <w:lvlText w:val="•"/>
      <w:lvlJc w:val="left"/>
      <w:pPr>
        <w:ind w:left="5779" w:hanging="1417"/>
      </w:pPr>
      <w:rPr>
        <w:rFonts w:hint="default"/>
        <w:lang w:val="ru-RU" w:eastAsia="en-US" w:bidi="ar-SA"/>
      </w:rPr>
    </w:lvl>
    <w:lvl w:ilvl="7" w:tplc="78C21D0E">
      <w:numFmt w:val="bullet"/>
      <w:lvlText w:val="•"/>
      <w:lvlJc w:val="left"/>
      <w:pPr>
        <w:ind w:left="6726" w:hanging="1417"/>
      </w:pPr>
      <w:rPr>
        <w:rFonts w:hint="default"/>
        <w:lang w:val="ru-RU" w:eastAsia="en-US" w:bidi="ar-SA"/>
      </w:rPr>
    </w:lvl>
    <w:lvl w:ilvl="8" w:tplc="24645738">
      <w:numFmt w:val="bullet"/>
      <w:lvlText w:val="•"/>
      <w:lvlJc w:val="left"/>
      <w:pPr>
        <w:ind w:left="7673" w:hanging="1417"/>
      </w:pPr>
      <w:rPr>
        <w:rFonts w:hint="default"/>
        <w:lang w:val="ru-RU" w:eastAsia="en-US" w:bidi="ar-SA"/>
      </w:rPr>
    </w:lvl>
  </w:abstractNum>
  <w:abstractNum w:abstractNumId="3">
    <w:nsid w:val="378F302B"/>
    <w:multiLevelType w:val="hybridMultilevel"/>
    <w:tmpl w:val="42786FE0"/>
    <w:lvl w:ilvl="0" w:tplc="71C40CC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149CE7F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6556F6A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98EAD90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48B4B0F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0B2CB7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278DAF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299EF150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12F235F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>
    <w:nsid w:val="476A62D6"/>
    <w:multiLevelType w:val="hybridMultilevel"/>
    <w:tmpl w:val="080AE794"/>
    <w:lvl w:ilvl="0" w:tplc="D15C482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F636087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93CC31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6200F56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49640A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060166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DAC5ED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50E4AF0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633A2E1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>
    <w:nsid w:val="4F6216B7"/>
    <w:multiLevelType w:val="hybridMultilevel"/>
    <w:tmpl w:val="4FB42260"/>
    <w:lvl w:ilvl="0" w:tplc="3C4EFF1C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96F81BB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AAB2024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05A980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1110F8E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9A44C44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AC2211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4CC2BA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8F3C954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6">
    <w:nsid w:val="561941E8"/>
    <w:multiLevelType w:val="hybridMultilevel"/>
    <w:tmpl w:val="4C6ADF8E"/>
    <w:lvl w:ilvl="0" w:tplc="052CAF4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45400DF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C536267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E98D0B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062A8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9D47B6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3E8A7E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D196F7B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6328BE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7">
    <w:nsid w:val="5F3D74AD"/>
    <w:multiLevelType w:val="hybridMultilevel"/>
    <w:tmpl w:val="CF80FA4A"/>
    <w:lvl w:ilvl="0" w:tplc="AA76DCD8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0D1E936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8AA564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CB252E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2E1A22E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569288C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76F2AD9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250A468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A3AE31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8">
    <w:nsid w:val="699C6207"/>
    <w:multiLevelType w:val="hybridMultilevel"/>
    <w:tmpl w:val="EE862154"/>
    <w:lvl w:ilvl="0" w:tplc="0C14A5EA">
      <w:numFmt w:val="bullet"/>
      <w:lvlText w:val="•"/>
      <w:lvlJc w:val="left"/>
      <w:pPr>
        <w:ind w:left="102" w:hanging="264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en-US" w:bidi="ar-SA"/>
      </w:rPr>
    </w:lvl>
    <w:lvl w:ilvl="1" w:tplc="B37E9932">
      <w:start w:val="1"/>
      <w:numFmt w:val="decimal"/>
      <w:lvlText w:val="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2" w:tplc="B9D0E70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C382E26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34A04D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AD7ABA2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62400F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292104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1ECA905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9">
    <w:nsid w:val="7CCB420E"/>
    <w:multiLevelType w:val="hybridMultilevel"/>
    <w:tmpl w:val="8E689CDA"/>
    <w:lvl w:ilvl="0" w:tplc="DFB6D16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91B66E2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540830B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95623CF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F945DA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A498E1D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85B4DEF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A04022A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ADE845A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1CF3"/>
    <w:rsid w:val="002A1CF3"/>
    <w:rsid w:val="00B3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1C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F3"/>
    <w:pPr>
      <w:ind w:left="1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A1CF3"/>
    <w:pPr>
      <w:spacing w:before="2"/>
      <w:ind w:left="223" w:right="1082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2A1CF3"/>
    <w:pPr>
      <w:ind w:left="226" w:right="157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2A1CF3"/>
    <w:pPr>
      <w:ind w:left="226" w:right="1084"/>
      <w:jc w:val="center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2A1CF3"/>
    <w:pPr>
      <w:spacing w:before="5" w:line="274" w:lineRule="exact"/>
      <w:ind w:left="810"/>
      <w:jc w:val="both"/>
      <w:outlineLvl w:val="4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2A1CF3"/>
    <w:pPr>
      <w:ind w:left="10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A1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3579</Words>
  <Characters>20404</Characters>
  <Application>Microsoft Office Word</Application>
  <DocSecurity>0</DocSecurity>
  <Lines>170</Lines>
  <Paragraphs>47</Paragraphs>
  <ScaleCrop>false</ScaleCrop>
  <Company/>
  <LinksUpToDate>false</LinksUpToDate>
  <CharactersWithSpaces>23936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dcterms:created xsi:type="dcterms:W3CDTF">2023-11-19T15:57:00Z</dcterms:created>
  <dcterms:modified xsi:type="dcterms:W3CDTF">2023-11-19T17:01:00Z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2023-11-19T00:00:00Z</vt:filetime>
  </property>
</Properties>
</file>