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4B" w:rsidRPr="00754EF4" w:rsidRDefault="00016C4B" w:rsidP="00016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F4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«Литература» </w:t>
      </w:r>
    </w:p>
    <w:p w:rsidR="00016C4B" w:rsidRPr="00754EF4" w:rsidRDefault="00016C4B" w:rsidP="00016C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F4">
        <w:rPr>
          <w:rFonts w:ascii="Times New Roman" w:hAnsi="Times New Roman" w:cs="Times New Roman"/>
          <w:b/>
          <w:sz w:val="28"/>
          <w:szCs w:val="28"/>
        </w:rPr>
        <w:t>для 5 - 9 классов (базовый уровень)</w:t>
      </w:r>
    </w:p>
    <w:p w:rsidR="00016C4B" w:rsidRPr="00754EF4" w:rsidRDefault="00016C4B">
      <w:pPr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авторской программы «Программы курса «Литература» 5-9 классы общеобразовательной школы//авт.-сост.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С.А.Зинин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 – М.: ООО «Русское слово - учебник», 2023. </w:t>
      </w:r>
    </w:p>
    <w:p w:rsidR="00016C4B" w:rsidRPr="00754EF4" w:rsidRDefault="00016C4B">
      <w:pPr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b/>
          <w:sz w:val="28"/>
          <w:szCs w:val="28"/>
        </w:rPr>
        <w:t>Место учебного предмета «Литература» в учебном плане</w:t>
      </w: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C4B" w:rsidRPr="00754EF4" w:rsidRDefault="00016C4B">
      <w:pPr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>Дисциплина включена в УП согласно Федеральному базисному учебному плану для образовательных учреждений Российской Федерации.</w:t>
      </w:r>
    </w:p>
    <w:p w:rsidR="00016C4B" w:rsidRPr="00754EF4" w:rsidRDefault="00016C4B">
      <w:pPr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r w:rsidRPr="00754EF4">
        <w:rPr>
          <w:rFonts w:ascii="Times New Roman" w:hAnsi="Times New Roman" w:cs="Times New Roman"/>
          <w:b/>
          <w:sz w:val="28"/>
          <w:szCs w:val="28"/>
        </w:rPr>
        <w:t>Общая трудоёмкость дисциплины:</w:t>
      </w: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C4B" w:rsidRPr="00754EF4" w:rsidRDefault="00016C4B">
      <w:pPr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5 класс – 102 ч. (3 часа в неделю); </w:t>
      </w:r>
    </w:p>
    <w:p w:rsidR="00016C4B" w:rsidRPr="00754EF4" w:rsidRDefault="00016C4B">
      <w:pPr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6 класс – 102 ч. (3 часа в неделю); </w:t>
      </w:r>
    </w:p>
    <w:p w:rsidR="00016C4B" w:rsidRPr="00754EF4" w:rsidRDefault="00016C4B">
      <w:pPr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>7 класс – 68 ч. (2 часа в неделю);</w:t>
      </w:r>
    </w:p>
    <w:p w:rsidR="00016C4B" w:rsidRPr="00754EF4" w:rsidRDefault="00016C4B">
      <w:pPr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 8 класс – 68 ч. (2 часа в неделю); </w:t>
      </w:r>
    </w:p>
    <w:p w:rsidR="00016C4B" w:rsidRPr="00754EF4" w:rsidRDefault="00016C4B">
      <w:pPr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>9 класс – 102 ч. (3 часа в неделю)</w:t>
      </w:r>
    </w:p>
    <w:p w:rsidR="00016C4B" w:rsidRPr="00754EF4" w:rsidRDefault="00016C4B">
      <w:pPr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r w:rsidRPr="00754EF4">
        <w:rPr>
          <w:rFonts w:ascii="Times New Roman" w:hAnsi="Times New Roman" w:cs="Times New Roman"/>
          <w:b/>
          <w:sz w:val="28"/>
          <w:szCs w:val="28"/>
        </w:rPr>
        <w:t xml:space="preserve">Общее число учебных часов за период обучения с 5 по 9 класс </w:t>
      </w:r>
      <w:r w:rsidRPr="00754EF4">
        <w:rPr>
          <w:rFonts w:ascii="Times New Roman" w:hAnsi="Times New Roman" w:cs="Times New Roman"/>
          <w:sz w:val="28"/>
          <w:szCs w:val="28"/>
        </w:rPr>
        <w:t>составляет 442 ч.</w:t>
      </w:r>
    </w:p>
    <w:p w:rsidR="00016C4B" w:rsidRPr="00754EF4" w:rsidRDefault="00016C4B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b/>
          <w:sz w:val="28"/>
          <w:szCs w:val="28"/>
        </w:rPr>
        <w:t>Цель изучения дисциплины:</w:t>
      </w: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C4B" w:rsidRPr="00754EF4" w:rsidRDefault="00016C4B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 </w:t>
      </w:r>
    </w:p>
    <w:p w:rsidR="00016C4B" w:rsidRPr="00754EF4" w:rsidRDefault="00016C4B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</w:t>
      </w:r>
    </w:p>
    <w:p w:rsidR="00016C4B" w:rsidRPr="00754EF4" w:rsidRDefault="00016C4B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-формирование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 </w:t>
      </w:r>
    </w:p>
    <w:p w:rsidR="00016C4B" w:rsidRPr="00754EF4" w:rsidRDefault="00016C4B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- освоение текстов художественной произведений в единстве формы и содержания, основных историко-литературных сведений и теоретико-литературных понятий; </w:t>
      </w:r>
    </w:p>
    <w:p w:rsidR="00016C4B" w:rsidRPr="00754EF4" w:rsidRDefault="00016C4B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произведениях конкретно-</w:t>
      </w:r>
      <w:r w:rsidRPr="00754EF4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2E0AB9" w:rsidRPr="00754EF4" w:rsidRDefault="00016C4B" w:rsidP="00016C4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4EF4">
        <w:rPr>
          <w:rFonts w:ascii="Times New Roman" w:hAnsi="Times New Roman" w:cs="Times New Roman"/>
          <w:sz w:val="28"/>
          <w:szCs w:val="28"/>
        </w:rPr>
        <w:t xml:space="preserve">- овладение важнейшими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Интернет.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r w:rsidRPr="00754EF4">
        <w:rPr>
          <w:rFonts w:ascii="Times New Roman" w:hAnsi="Times New Roman" w:cs="Times New Roman"/>
          <w:b/>
          <w:sz w:val="28"/>
          <w:szCs w:val="28"/>
        </w:rPr>
        <w:t xml:space="preserve">Структура программы </w:t>
      </w:r>
      <w:r w:rsidRPr="00754EF4">
        <w:rPr>
          <w:rFonts w:ascii="Times New Roman" w:hAnsi="Times New Roman" w:cs="Times New Roman"/>
          <w:sz w:val="28"/>
          <w:szCs w:val="28"/>
        </w:rPr>
        <w:t>соответствует Положению о рабочей программе учебных предметов, курсов, дисциплин (модулей), муниципального бюджетного общеобразовательного учреждения «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Фурмановская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школа».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b/>
          <w:sz w:val="28"/>
          <w:szCs w:val="28"/>
        </w:rPr>
        <w:t>Учебно-методический комплект Программы</w:t>
      </w: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>1. Программа курса «Литература». 5 – 9 классы общеобразовательной школы /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.-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сост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, С.А. Зинин. – М.:ООО «Русское слово – учебник», 2022. (ФГОС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 Инновационная школа)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2. Рабочая программа к учебникам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 «Литература . 5 класс»/ авт.-сост. Ф.Е.Соловьева. - М.:ООО «Русское слово – учебник», 2022. (ФГОС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 Инновационная школа)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3. Рабочая программа к учебникам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 «Литература . 6 класс»/ авт.-сост. Ф.Е.Соловьева. - М.:ООО «Русское слово – учебник», 2022. (ФГОС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 Инновационная школа)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4. Рабочая программа к учебникам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 «Литература .7 класс»/ авт.-сост. Ф.Е.Соловьева. - М.:ООО «Русское слово – учебник», 2022. (ФГОС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 Инновационная школа)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5. Рабочая программа к учебникам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 «Литература . 8 класс»/ авт.-сост. Ф.Е.Соловьева. - М.:ООО «Русское слово – учебник», 2022. (ФГОС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 Инновационная школа)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6. Рабочая программа к учебникам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 «Литература . 9 класс»/ 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С.А.Зинин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. - М.:ООО «Русское слово – учебник», 2022. (ФГОС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 Инновационная школа)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FBF" w:rsidRPr="00754EF4" w:rsidRDefault="00500FBF" w:rsidP="00016C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EF4">
        <w:rPr>
          <w:rFonts w:ascii="Times New Roman" w:hAnsi="Times New Roman" w:cs="Times New Roman"/>
          <w:b/>
          <w:sz w:val="28"/>
          <w:szCs w:val="28"/>
        </w:rPr>
        <w:t>Учебники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 1. Учебник «Литература. 5 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 2-х частях.- М.: ООО «Русское слово - учебник», 2023.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lastRenderedPageBreak/>
        <w:t xml:space="preserve"> 2. Учебник «Литература. 6 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). В 2-х частях-М.: ООО «Русское слово - учебник», 2023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3. Учебник «Литература. 7 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).- М.: ООО «Русское слово - учебник», 2023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 4. Учебник «Литература. 8 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 М.: ООО «Русское слово - учебник», 2023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5. Учебник «Литература. 9 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С.А.Зинин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>.И.Сахаров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В.А.Чалмаев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). В 2-х частях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М.: ООО «Русское слово - учебник», 2023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b/>
          <w:sz w:val="28"/>
          <w:szCs w:val="28"/>
        </w:rPr>
        <w:t>Методические пособия</w:t>
      </w: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1. Планирование и материалы к курсу «Литература 5 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</w:t>
      </w:r>
      <w:r w:rsidRPr="00754EF4">
        <w:rPr>
          <w:rFonts w:ascii="Times New Roman" w:hAnsi="Times New Roman" w:cs="Times New Roman"/>
          <w:b/>
          <w:sz w:val="28"/>
          <w:szCs w:val="28"/>
        </w:rPr>
        <w:t>М</w:t>
      </w:r>
      <w:r w:rsidRPr="00754EF4">
        <w:rPr>
          <w:rFonts w:ascii="Times New Roman" w:hAnsi="Times New Roman" w:cs="Times New Roman"/>
          <w:sz w:val="28"/>
          <w:szCs w:val="28"/>
        </w:rPr>
        <w:t>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, Б.Г.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). М.: «Русское слово», 2012.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2. Соловьева Ф.Е Тематическое планирование к учебнику "Литература. 5 класс" (авт.-сост. Г.С.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)/под ред. Г.С.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. - М.:ООО "ТИД "Русское слово" - РС",2010 г.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3. Соловьева Ф. Е. Уроки литературы. К учебнику «Литература. 5 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): методическое пособие/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Ф.Е.Соловьёва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/ под ред. Г.С.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. – 2 изд. – М.: ООО «ТИД «Русское слово – РС», 2011.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4. Планирование и материалы к курсу «Литература 6класс»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, Б.Г.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). М.: «Русское слово», 2008.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5. Соловьева Ф.Е Тематическое планирование к учебнику "Литература. 6 класс" (авт.-сост. Г.С.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)/под ред. Г.С.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. - М.:ООО "ТИД "Русское слово" - РС",2012 г.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6. Соловьева Ф. Е. Уроки литературы. К учебнику «Литература. 6 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): методическое пособие/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Ф.Е.Соловьёва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/ под ред. Г.С.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. – 2 изд. – М.: ООО «ТИД «Русское слово – РС», 2012.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7. Планирование и материалы к курсу «Литература 7класс»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, Б.Г.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). М.: «Русское слово», 2008.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8. Соловьева Ф.Е Тематическое планирование к учебнику "Литература.7 класс" (авт.-сост. Г.С.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)/под ред. Г.С.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. - М.:ООО "ТИД "Русское слово" - РС",2012 г.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9. Соловьева Ф. Е. Уроки литературы. К учебнику «Литература. 7 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): методическое пособие/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Ф.Е.Соловьёва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/ под ред. Г.С.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. – 2 изд. – М.: ООО «ТИД «Русское слово – РС», 2011.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lastRenderedPageBreak/>
        <w:t xml:space="preserve">10. Планирование и материалы к курсу «Литература 8 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, Б.Г.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). М.: «Русское слово», 2008.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11. Соловьева Ф.Е Тематическое планирование к учебнику "Литература. 8 класс" (авт.-сост. Г.С.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)/под ред. Г.С.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. - М.:ООО "ТИД "Русское слово" - РС",2012 г. </w:t>
      </w:r>
    </w:p>
    <w:p w:rsidR="00500FBF" w:rsidRPr="00754EF4" w:rsidRDefault="00500FBF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12. Соловьева Ф. Е. Уроки литературы. К учебнику «Литература. 8 класс» (авт.-сост.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Г.С.Меркин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): методическое пособие/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Ф.Е.Соловьёва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/ под ред. Г.С.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Меркина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>. – 2 изд. – М.: ООО «ТИД «Русское слово – РС», 2012.</w:t>
      </w:r>
    </w:p>
    <w:p w:rsidR="00754EF4" w:rsidRPr="00754EF4" w:rsidRDefault="00754EF4" w:rsidP="00016C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EF4">
        <w:rPr>
          <w:rFonts w:ascii="Times New Roman" w:hAnsi="Times New Roman" w:cs="Times New Roman"/>
          <w:b/>
          <w:sz w:val="28"/>
          <w:szCs w:val="28"/>
        </w:rPr>
        <w:t xml:space="preserve">Интернет-ресурсы: </w:t>
      </w:r>
    </w:p>
    <w:p w:rsidR="00754EF4" w:rsidRPr="00754EF4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sym w:font="Symbol" w:char="F031"/>
      </w:r>
      <w:r w:rsidRPr="00754EF4">
        <w:rPr>
          <w:rFonts w:ascii="Times New Roman" w:hAnsi="Times New Roman" w:cs="Times New Roman"/>
          <w:sz w:val="28"/>
          <w:szCs w:val="28"/>
        </w:rPr>
        <w:sym w:font="Symbol" w:char="F02E"/>
      </w:r>
      <w:r w:rsidRPr="00754EF4">
        <w:rPr>
          <w:rFonts w:ascii="Times New Roman" w:hAnsi="Times New Roman" w:cs="Times New Roman"/>
          <w:sz w:val="28"/>
          <w:szCs w:val="28"/>
        </w:rPr>
        <w:t xml:space="preserve"> Требования к современному уроку в условиях введения ФГОС </w:t>
      </w:r>
      <w:hyperlink r:id="rId5" w:history="1">
        <w:r w:rsidRPr="00754EF4">
          <w:rPr>
            <w:rStyle w:val="a3"/>
            <w:rFonts w:ascii="Times New Roman" w:hAnsi="Times New Roman" w:cs="Times New Roman"/>
            <w:sz w:val="28"/>
            <w:szCs w:val="28"/>
          </w:rPr>
          <w:t>http://www.gia3.ru/publ/opyt_i_praktika/trebovanija_k_sovremennomu_uroku_v_uslovijakh_vvedenija_fgos/4-1-0-4</w:t>
        </w:r>
      </w:hyperlink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EF4" w:rsidRPr="00754EF4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sym w:font="Symbol" w:char="F032"/>
      </w:r>
      <w:r w:rsidRPr="00754EF4">
        <w:rPr>
          <w:rFonts w:ascii="Times New Roman" w:hAnsi="Times New Roman" w:cs="Times New Roman"/>
          <w:sz w:val="28"/>
          <w:szCs w:val="28"/>
        </w:rPr>
        <w:sym w:font="Symbol" w:char="F02E"/>
      </w:r>
      <w:r w:rsidRPr="00754EF4">
        <w:rPr>
          <w:rFonts w:ascii="Times New Roman" w:hAnsi="Times New Roman" w:cs="Times New Roman"/>
          <w:sz w:val="28"/>
          <w:szCs w:val="28"/>
        </w:rPr>
        <w:t xml:space="preserve"> Сайт: Единая коллекция образовательных ресурсов http://school-collection.edu.ru/catalog/teacher/ Интернет-ресурсы: Библиотеки: </w:t>
      </w: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http://www.bibliogid.ru </w:t>
      </w: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54EF4">
          <w:rPr>
            <w:rStyle w:val="a3"/>
            <w:rFonts w:ascii="Times New Roman" w:hAnsi="Times New Roman" w:cs="Times New Roman"/>
            <w:sz w:val="28"/>
            <w:szCs w:val="28"/>
          </w:rPr>
          <w:t>http://www.bibliotekar.ru</w:t>
        </w:r>
      </w:hyperlink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b/>
          <w:sz w:val="28"/>
          <w:szCs w:val="28"/>
        </w:rPr>
        <w:t>Электронная библиотека</w:t>
      </w:r>
      <w:r w:rsidRPr="00754EF4">
        <w:rPr>
          <w:rFonts w:ascii="Times New Roman" w:hAnsi="Times New Roman" w:cs="Times New Roman"/>
          <w:sz w:val="28"/>
          <w:szCs w:val="28"/>
        </w:rPr>
        <w:t xml:space="preserve"> нехудожественной литературы по русской и мировой истории, искусству, культуре, прикладным наукам. Книги, периодика, графика, справочная и техническая литература для учащихся средних и высших учебных заведений. Статьи и книги по литературе, истории, мифологии, религии, искусству, прикладным наукам, художественные галереи и коллекции. 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http://www.drevne.ru Образовательный портал «Древнерусская литература». </w:t>
      </w: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C54985" w:rsidRPr="000541A0">
          <w:rPr>
            <w:rStyle w:val="a3"/>
            <w:rFonts w:ascii="Times New Roman" w:hAnsi="Times New Roman" w:cs="Times New Roman"/>
            <w:sz w:val="28"/>
            <w:szCs w:val="28"/>
          </w:rPr>
          <w:t>http://www.gramma.ru</w:t>
        </w:r>
      </w:hyperlink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http://www.gumer.info Библиотека </w:t>
      </w:r>
      <w:proofErr w:type="spellStart"/>
      <w:r w:rsidRPr="00754EF4">
        <w:rPr>
          <w:rFonts w:ascii="Times New Roman" w:hAnsi="Times New Roman" w:cs="Times New Roman"/>
          <w:sz w:val="28"/>
          <w:szCs w:val="28"/>
        </w:rPr>
        <w:t>Гумер</w:t>
      </w:r>
      <w:proofErr w:type="spellEnd"/>
      <w:r w:rsidRPr="00754EF4">
        <w:rPr>
          <w:rFonts w:ascii="Times New Roman" w:hAnsi="Times New Roman" w:cs="Times New Roman"/>
          <w:sz w:val="28"/>
          <w:szCs w:val="28"/>
        </w:rPr>
        <w:t xml:space="preserve">-гуманитарные науки (например, литературоведение). 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http://www.encyclopedia.ru Каталог электронных энциклопедий (ссылки) по разным направлениям.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C54985" w:rsidRPr="000541A0">
          <w:rPr>
            <w:rStyle w:val="a3"/>
            <w:rFonts w:ascii="Times New Roman" w:hAnsi="Times New Roman" w:cs="Times New Roman"/>
            <w:sz w:val="28"/>
            <w:szCs w:val="28"/>
          </w:rPr>
          <w:t>http://www.krugosvet.ru</w:t>
        </w:r>
      </w:hyperlink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54985" w:rsidRPr="000541A0">
          <w:rPr>
            <w:rStyle w:val="a3"/>
            <w:rFonts w:ascii="Times New Roman" w:hAnsi="Times New Roman" w:cs="Times New Roman"/>
            <w:sz w:val="28"/>
            <w:szCs w:val="28"/>
          </w:rPr>
          <w:t>http://www.Lib.ru</w:t>
        </w:r>
      </w:hyperlink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http://www.litera.ru Сервер "Литература" объединяет информацию о лучших литературных ресурсах русского Интернета: электронные библиотеки, рецензии на книжные новинки, литературные конкурсы и многое другое. На сервере также размещен сетевой литературный журнал "Словесность". 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http://litera.edu.ru Коллекция: русская и зарубежная литература для школы. </w:t>
      </w: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http://www.litwomen.ru Сайт мировых новостей о литературе. </w:t>
      </w: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http://magazines.russ.ru Электронная библиотека современных литературных журналов России. 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http://www.russianplanet.ru Сайт имеет следующие рубрики: библиотека детской русской и зарубежной литературы, история, филолог, вокруг света, мир знаний, Пушкин, шахматы, музеи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 новости. 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http://www.russianplanet.ru/filolog/ruslit/index.htm Сайт о древней литературе Руси, Востока, Западной Европы; о фольклоре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. </w:t>
      </w: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http://www.pushkinskijdom.ru Сайт института русской литературы (Пушкинский дом) Российской Академии наук (статус государственного учреждения). 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http://www.vavilon.ru Сайт посвящен современной русской литературе.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http://feb–web.ru Электронные наглядные пособия: Библиотекарь. РУ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http://www.bibliotekar.ru/index.htm Русская литература 18-20 вв. 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http://www.a4format.ru/ Большая художественная галерея</w:t>
      </w:r>
    </w:p>
    <w:p w:rsidR="00754EF4" w:rsidRPr="00754EF4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r w:rsidRPr="00754EF4">
        <w:rPr>
          <w:rFonts w:ascii="Times New Roman" w:hAnsi="Times New Roman" w:cs="Times New Roman"/>
          <w:sz w:val="28"/>
          <w:szCs w:val="28"/>
        </w:rPr>
        <w:sym w:font="Symbol" w:char="F0B7"/>
      </w: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754EF4">
          <w:rPr>
            <w:rStyle w:val="a3"/>
            <w:rFonts w:ascii="Times New Roman" w:hAnsi="Times New Roman" w:cs="Times New Roman"/>
            <w:sz w:val="28"/>
            <w:szCs w:val="28"/>
          </w:rPr>
          <w:t>http://gallerix.ru</w:t>
        </w:r>
      </w:hyperlink>
    </w:p>
    <w:p w:rsidR="00754EF4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>Предлагаемые формы контроля: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 входной контроль в начале года;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4EF4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754EF4">
        <w:rPr>
          <w:rFonts w:ascii="Times New Roman" w:hAnsi="Times New Roman" w:cs="Times New Roman"/>
          <w:sz w:val="28"/>
          <w:szCs w:val="28"/>
        </w:rPr>
        <w:t xml:space="preserve"> – в форме устного, фронтального опроса, сочинений, тестов, проверочных работ; </w:t>
      </w:r>
    </w:p>
    <w:p w:rsidR="00C54985" w:rsidRDefault="00754EF4" w:rsidP="00016C4B">
      <w:pPr>
        <w:jc w:val="both"/>
        <w:rPr>
          <w:rFonts w:ascii="Times New Roman" w:hAnsi="Times New Roman" w:cs="Times New Roman"/>
          <w:sz w:val="28"/>
          <w:szCs w:val="28"/>
        </w:rPr>
      </w:pPr>
      <w:r w:rsidRPr="00754EF4">
        <w:rPr>
          <w:rFonts w:ascii="Times New Roman" w:hAnsi="Times New Roman" w:cs="Times New Roman"/>
          <w:sz w:val="28"/>
          <w:szCs w:val="28"/>
        </w:rPr>
        <w:t xml:space="preserve">итоговый – итоговый контрольный тест. </w:t>
      </w:r>
    </w:p>
    <w:p w:rsidR="00C54985" w:rsidRDefault="00C54985" w:rsidP="00016C4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4985" w:rsidSect="0065233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C4B"/>
    <w:rsid w:val="00016C4B"/>
    <w:rsid w:val="002E0AB9"/>
    <w:rsid w:val="00500FBF"/>
    <w:rsid w:val="0065233B"/>
    <w:rsid w:val="00754EF4"/>
    <w:rsid w:val="00C54985"/>
    <w:rsid w:val="00C8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gosve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ma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blioteka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ia3.ru/publ/opyt_i_praktika/trebovanija_k_sovremennomu_uroku_v_uslovijakh_vvedenija_fgos/4-1-0-4" TargetMode="External"/><Relationship Id="rId10" Type="http://schemas.openxmlformats.org/officeDocument/2006/relationships/hyperlink" Target="http://galleri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1319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tarkina83@inbox.ru</cp:lastModifiedBy>
  <cp:revision>9</cp:revision>
  <dcterms:created xsi:type="dcterms:W3CDTF">2023-11-19T17:26:00Z</dcterms:created>
  <dcterms:modified xsi:type="dcterms:W3CDTF">2023-11-26T17:31:00Z</dcterms:modified>
</cp:coreProperties>
</file>