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C2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302C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2302C2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302C2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2302C2">
        <w:rPr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Pr="002302C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302C2">
        <w:rPr>
          <w:rFonts w:asciiTheme="majorBidi" w:hAnsiTheme="majorBidi" w:cstheme="majorBidi"/>
          <w:sz w:val="28"/>
          <w:szCs w:val="28"/>
        </w:rPr>
        <w:t>Первомайского района Оренбургской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302C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302C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302C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302C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02C2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2302C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302C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302C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302C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2302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E1004" w:rsidRPr="002302C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2302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302C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302C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02C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302C2">
              <w:rPr>
                <w:rFonts w:asciiTheme="majorBidi" w:hAnsiTheme="majorBidi" w:cstheme="majorBidi"/>
                <w:sz w:val="24"/>
                <w:szCs w:val="24"/>
              </w:rPr>
              <w:t>Трофимова Л.В.</w:t>
            </w:r>
          </w:p>
          <w:p w:rsidR="00A25578" w:rsidRPr="002302C2" w:rsidRDefault="00A2557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  <w:bookmarkStart w:id="0" w:name="_GoBack"/>
            <w:bookmarkEnd w:id="0"/>
          </w:p>
          <w:p w:rsidR="007B5622" w:rsidRPr="00A2557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5578">
              <w:rPr>
                <w:rFonts w:asciiTheme="majorBidi" w:hAnsiTheme="majorBidi" w:cstheme="majorBidi"/>
                <w:sz w:val="24"/>
                <w:szCs w:val="24"/>
              </w:rPr>
              <w:t>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A2557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2302C2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302C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302C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Первомайский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302C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D659D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учебный курс «Основы безопасности жизнедеятельности» в 5,6,7 классах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направлен на 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взаимопомощь;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курс «Информатика в 5-6 классах введен для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в  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9 классах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введен  спецкурс «География Оренбургской области» -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1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за счет части, формируемой участниками образовательных отношений с ц</w:t>
      </w:r>
      <w:r w:rsidRPr="00E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  расширения географических представлений школьников об Оренбургской области,  развития  интереса к изучению историко-географических, социально- экономических и экологических проблем родного края;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факультатив  в 7 и 8 классах «Грамотность в сфере безопасности личности, общества и государства»  по 1 часу введен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универсальных 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  <w:proofErr w:type="gramEnd"/>
      <w:r w:rsidRPr="00ED659D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обучение мобильной личности, способной при необходимости быстро менять профессию, осваивать новые социальные роли и функции, быть конкурентоспособной;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для привития интереса учащимся к математике, углубления и расширения знаний учащихся по предмету, науч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ить решать нестандартные задачи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счет </w:t>
      </w:r>
      <w:proofErr w:type="gramStart"/>
      <w:r w:rsidRPr="00ED65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части, формируемой участниками образовательных отношений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для учащихся  выделено</w:t>
      </w:r>
      <w:proofErr w:type="gramEnd"/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факультатив по математике «Пра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ктикум по решению задач»  в 5 ,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,8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классах по   1 часу;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д</w:t>
      </w:r>
      <w:r w:rsidRPr="00ED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развития коммуникативной компетенции, то есть владения разными видами речевой деятельности, умением воспринимать чужую речь, обрабатывать информацию и создавать собственные высказывания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счет </w:t>
      </w:r>
      <w:proofErr w:type="gramStart"/>
      <w:r w:rsidRPr="00ED659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части, формируемой участниками образовательных отношений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учащихся  выделено</w:t>
      </w:r>
      <w:proofErr w:type="gramEnd"/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факультатив по русскому языку «Практикум по русскому языку»  в 5 - 9  классах по   1 часу:</w:t>
      </w:r>
    </w:p>
    <w:p w:rsidR="00ED659D" w:rsidRPr="00ED659D" w:rsidRDefault="00ED659D" w:rsidP="00ED659D">
      <w:pPr>
        <w:numPr>
          <w:ilvl w:val="0"/>
          <w:numId w:val="6"/>
        </w:numPr>
        <w:spacing w:after="200" w:line="276" w:lineRule="auto"/>
        <w:contextualSpacing/>
        <w:jc w:val="both"/>
        <w:rPr>
          <w:rStyle w:val="markedcontent"/>
          <w:rFonts w:ascii="Calibri" w:eastAsia="Calibri" w:hAnsi="Calibri" w:cs="Times New Roman"/>
        </w:rPr>
      </w:pPr>
      <w:r w:rsidRPr="00ED6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9 классе  в целях  расширения знаний учащихся о важнейших деятелях российской истории, чьи имена остались в памяти человечества выделен 1 час на факультатив по истории «История в лицах».</w:t>
      </w:r>
    </w:p>
    <w:p w:rsidR="008E0553" w:rsidRPr="008E0553" w:rsidRDefault="00BF0C5B" w:rsidP="00ED659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D659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Фурмановская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Первомайского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CD7D32" w:rsidTr="002302C2">
        <w:tc>
          <w:tcPr>
            <w:tcW w:w="3837" w:type="dxa"/>
            <w:vMerge w:val="restart"/>
            <w:shd w:val="clear" w:color="auto" w:fill="D9D9D9"/>
          </w:tcPr>
          <w:p w:rsidR="00CD7D32" w:rsidRDefault="00FA3A53">
            <w:r>
              <w:rPr>
                <w:b/>
              </w:rPr>
              <w:t>Предметная область</w:t>
            </w:r>
          </w:p>
        </w:tc>
        <w:tc>
          <w:tcPr>
            <w:tcW w:w="3986" w:type="dxa"/>
            <w:vMerge w:val="restart"/>
            <w:shd w:val="clear" w:color="auto" w:fill="D9D9D9"/>
          </w:tcPr>
          <w:p w:rsidR="00CD7D32" w:rsidRDefault="00FA3A53">
            <w:r>
              <w:rPr>
                <w:b/>
              </w:rPr>
              <w:t>Учебный предмет/курс</w:t>
            </w:r>
          </w:p>
        </w:tc>
        <w:tc>
          <w:tcPr>
            <w:tcW w:w="6945" w:type="dxa"/>
            <w:gridSpan w:val="5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  <w:vMerge/>
          </w:tcPr>
          <w:p w:rsidR="00CD7D32" w:rsidRDefault="00CD7D32"/>
        </w:tc>
        <w:tc>
          <w:tcPr>
            <w:tcW w:w="1389" w:type="dxa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89" w:type="dxa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89" w:type="dxa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89" w:type="dxa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89" w:type="dxa"/>
            <w:shd w:val="clear" w:color="auto" w:fill="D9D9D9"/>
          </w:tcPr>
          <w:p w:rsidR="00CD7D32" w:rsidRDefault="00FA3A5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D7D32" w:rsidTr="002302C2">
        <w:tc>
          <w:tcPr>
            <w:tcW w:w="14768" w:type="dxa"/>
            <w:gridSpan w:val="7"/>
            <w:shd w:val="clear" w:color="auto" w:fill="FFFFB3"/>
          </w:tcPr>
          <w:p w:rsidR="00CD7D32" w:rsidRDefault="00FA3A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D7D32" w:rsidTr="002302C2">
        <w:tc>
          <w:tcPr>
            <w:tcW w:w="3837" w:type="dxa"/>
            <w:vMerge w:val="restart"/>
          </w:tcPr>
          <w:p w:rsidR="00CD7D32" w:rsidRDefault="00FA3A53">
            <w:r>
              <w:t>Русский язык и литература</w:t>
            </w:r>
          </w:p>
        </w:tc>
        <w:tc>
          <w:tcPr>
            <w:tcW w:w="3986" w:type="dxa"/>
          </w:tcPr>
          <w:p w:rsidR="00CD7D32" w:rsidRDefault="00FA3A53">
            <w:r>
              <w:t>Русский язык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Литература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</w:tcPr>
          <w:p w:rsidR="00CD7D32" w:rsidRDefault="00FA3A53">
            <w:r>
              <w:t>Иностранные языки</w:t>
            </w:r>
          </w:p>
        </w:tc>
        <w:tc>
          <w:tcPr>
            <w:tcW w:w="3986" w:type="dxa"/>
          </w:tcPr>
          <w:p w:rsidR="00CD7D32" w:rsidRDefault="00FA3A53">
            <w:r>
              <w:t>Иностранный язык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  <w:vMerge w:val="restart"/>
          </w:tcPr>
          <w:p w:rsidR="00CD7D32" w:rsidRDefault="00FA3A53">
            <w:r>
              <w:t>Математика и информатика</w:t>
            </w:r>
          </w:p>
        </w:tc>
        <w:tc>
          <w:tcPr>
            <w:tcW w:w="3986" w:type="dxa"/>
          </w:tcPr>
          <w:p w:rsidR="00CD7D32" w:rsidRDefault="00FA3A53">
            <w:r>
              <w:t>Математика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Алгебра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Геометрия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Вероятность и статистика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Информатика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3837" w:type="dxa"/>
            <w:vMerge w:val="restart"/>
          </w:tcPr>
          <w:p w:rsidR="00CD7D32" w:rsidRDefault="00FA3A53">
            <w:r>
              <w:t>Общественно-научные предметы</w:t>
            </w:r>
          </w:p>
        </w:tc>
        <w:tc>
          <w:tcPr>
            <w:tcW w:w="3986" w:type="dxa"/>
          </w:tcPr>
          <w:p w:rsidR="00CD7D32" w:rsidRDefault="00FA3A53">
            <w:r>
              <w:t>История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2.5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Обществознание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География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</w:tr>
      <w:tr w:rsidR="00CD7D32" w:rsidTr="002302C2">
        <w:tc>
          <w:tcPr>
            <w:tcW w:w="3837" w:type="dxa"/>
            <w:vMerge w:val="restart"/>
          </w:tcPr>
          <w:p w:rsidR="00CD7D32" w:rsidRDefault="00FA3A5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986" w:type="dxa"/>
          </w:tcPr>
          <w:p w:rsidR="00CD7D32" w:rsidRDefault="00FA3A53">
            <w:r>
              <w:t>Физика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Химия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Биология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</w:tr>
      <w:tr w:rsidR="00CD7D32" w:rsidTr="002302C2">
        <w:tc>
          <w:tcPr>
            <w:tcW w:w="3837" w:type="dxa"/>
            <w:vMerge w:val="restart"/>
          </w:tcPr>
          <w:p w:rsidR="00CD7D32" w:rsidRDefault="00FA3A53">
            <w:r>
              <w:t>Искусство</w:t>
            </w:r>
          </w:p>
        </w:tc>
        <w:tc>
          <w:tcPr>
            <w:tcW w:w="3986" w:type="dxa"/>
          </w:tcPr>
          <w:p w:rsidR="00CD7D32" w:rsidRDefault="00FA3A53">
            <w:r>
              <w:t>Изобразительное искусство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3837" w:type="dxa"/>
            <w:vMerge/>
          </w:tcPr>
          <w:p w:rsidR="00CD7D32" w:rsidRDefault="00CD7D32"/>
        </w:tc>
        <w:tc>
          <w:tcPr>
            <w:tcW w:w="3986" w:type="dxa"/>
          </w:tcPr>
          <w:p w:rsidR="00CD7D32" w:rsidRDefault="00FA3A53">
            <w:r>
              <w:t>Музыка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3837" w:type="dxa"/>
          </w:tcPr>
          <w:p w:rsidR="00CD7D32" w:rsidRDefault="00FA3A53">
            <w:r>
              <w:t>Технология</w:t>
            </w:r>
          </w:p>
        </w:tc>
        <w:tc>
          <w:tcPr>
            <w:tcW w:w="3986" w:type="dxa"/>
          </w:tcPr>
          <w:p w:rsidR="00CD7D32" w:rsidRDefault="00FA3A53">
            <w:r>
              <w:t>Труд (технология)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2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3837" w:type="dxa"/>
          </w:tcPr>
          <w:p w:rsidR="00CD7D32" w:rsidRDefault="00FA3A53">
            <w:r>
              <w:t>Физическая культура</w:t>
            </w:r>
          </w:p>
        </w:tc>
        <w:tc>
          <w:tcPr>
            <w:tcW w:w="3986" w:type="dxa"/>
          </w:tcPr>
          <w:p w:rsidR="00CD7D32" w:rsidRDefault="00FA3A53">
            <w:r>
              <w:t>Физическая культура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3</w:t>
            </w:r>
          </w:p>
        </w:tc>
      </w:tr>
      <w:tr w:rsidR="00CD7D32" w:rsidTr="002302C2">
        <w:tc>
          <w:tcPr>
            <w:tcW w:w="3837" w:type="dxa"/>
          </w:tcPr>
          <w:p w:rsidR="00CD7D32" w:rsidRDefault="00FA3A53">
            <w:r>
              <w:t>Основы безопасности и защиты Родины</w:t>
            </w:r>
          </w:p>
        </w:tc>
        <w:tc>
          <w:tcPr>
            <w:tcW w:w="3986" w:type="dxa"/>
          </w:tcPr>
          <w:p w:rsidR="00CD7D32" w:rsidRDefault="00FA3A53">
            <w:r>
              <w:t>Основы безопасности и защиты Родины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3837" w:type="dxa"/>
          </w:tcPr>
          <w:p w:rsidR="00CD7D32" w:rsidRDefault="00FA3A53">
            <w:r>
              <w:t>Основы духовно-нравственной культуры народов России</w:t>
            </w:r>
          </w:p>
        </w:tc>
        <w:tc>
          <w:tcPr>
            <w:tcW w:w="3986" w:type="dxa"/>
          </w:tcPr>
          <w:p w:rsidR="00CD7D32" w:rsidRDefault="00FA3A53">
            <w:r>
              <w:t>Основы духовно-нравственной культуры народов России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00FF00"/>
          </w:tcPr>
          <w:p w:rsidR="00CD7D32" w:rsidRDefault="00FA3A53">
            <w:r>
              <w:t>Итого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28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30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31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32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33.5</w:t>
            </w:r>
          </w:p>
        </w:tc>
      </w:tr>
      <w:tr w:rsidR="00CD7D32" w:rsidTr="002302C2">
        <w:tc>
          <w:tcPr>
            <w:tcW w:w="14768" w:type="dxa"/>
            <w:gridSpan w:val="7"/>
            <w:shd w:val="clear" w:color="auto" w:fill="FFFFB3"/>
          </w:tcPr>
          <w:p w:rsidR="00CD7D32" w:rsidRDefault="00FA3A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D9D9D9"/>
          </w:tcPr>
          <w:p w:rsidR="00CD7D32" w:rsidRDefault="00FA3A53">
            <w:r>
              <w:rPr>
                <w:b/>
              </w:rPr>
              <w:t>Наименование учебного курса</w:t>
            </w:r>
          </w:p>
        </w:tc>
        <w:tc>
          <w:tcPr>
            <w:tcW w:w="1389" w:type="dxa"/>
            <w:shd w:val="clear" w:color="auto" w:fill="D9D9D9"/>
          </w:tcPr>
          <w:p w:rsidR="00CD7D32" w:rsidRDefault="00CD7D32"/>
        </w:tc>
        <w:tc>
          <w:tcPr>
            <w:tcW w:w="1389" w:type="dxa"/>
            <w:shd w:val="clear" w:color="auto" w:fill="D9D9D9"/>
          </w:tcPr>
          <w:p w:rsidR="00CD7D32" w:rsidRDefault="00CD7D32"/>
        </w:tc>
        <w:tc>
          <w:tcPr>
            <w:tcW w:w="1389" w:type="dxa"/>
            <w:shd w:val="clear" w:color="auto" w:fill="D9D9D9"/>
          </w:tcPr>
          <w:p w:rsidR="00CD7D32" w:rsidRDefault="00CD7D32"/>
        </w:tc>
        <w:tc>
          <w:tcPr>
            <w:tcW w:w="1389" w:type="dxa"/>
            <w:shd w:val="clear" w:color="auto" w:fill="D9D9D9"/>
          </w:tcPr>
          <w:p w:rsidR="00CD7D32" w:rsidRDefault="00CD7D32"/>
        </w:tc>
        <w:tc>
          <w:tcPr>
            <w:tcW w:w="1389" w:type="dxa"/>
            <w:shd w:val="clear" w:color="auto" w:fill="D9D9D9"/>
          </w:tcPr>
          <w:p w:rsidR="00CD7D32" w:rsidRDefault="00CD7D32"/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 xml:space="preserve">информатика 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>основы безопасности жизнедеятельности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>география Оренбургской области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lastRenderedPageBreak/>
              <w:t>факультатив по функциональной грамотности "Грамотность в сфере безопасности личности, общества и государства"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>факультатив по математике "Практикум по решению задач"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>факультатив по русскому языку "Практикум по русскому языку"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1</w:t>
            </w:r>
          </w:p>
        </w:tc>
      </w:tr>
      <w:tr w:rsidR="00CD7D32" w:rsidTr="002302C2">
        <w:tc>
          <w:tcPr>
            <w:tcW w:w="7823" w:type="dxa"/>
            <w:gridSpan w:val="2"/>
          </w:tcPr>
          <w:p w:rsidR="00CD7D32" w:rsidRDefault="00FA3A53">
            <w:r>
              <w:t>факультатив по истории "История в лицах"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</w:t>
            </w:r>
          </w:p>
        </w:tc>
        <w:tc>
          <w:tcPr>
            <w:tcW w:w="1389" w:type="dxa"/>
          </w:tcPr>
          <w:p w:rsidR="00CD7D32" w:rsidRDefault="00FA3A53">
            <w:pPr>
              <w:jc w:val="center"/>
            </w:pPr>
            <w:r>
              <w:t>0.5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00FF00"/>
          </w:tcPr>
          <w:p w:rsidR="00CD7D32" w:rsidRDefault="00FA3A53">
            <w:r>
              <w:t>Итого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4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4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4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2.5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00FF00"/>
          </w:tcPr>
          <w:p w:rsidR="00CD7D32" w:rsidRDefault="00FA3A53">
            <w:r>
              <w:t>ИТОГО недельная нагрузка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32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33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35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36</w:t>
            </w:r>
          </w:p>
        </w:tc>
        <w:tc>
          <w:tcPr>
            <w:tcW w:w="1389" w:type="dxa"/>
            <w:shd w:val="clear" w:color="auto" w:fill="00FF00"/>
          </w:tcPr>
          <w:p w:rsidR="00CD7D32" w:rsidRDefault="00FA3A53">
            <w:pPr>
              <w:jc w:val="center"/>
            </w:pPr>
            <w:r>
              <w:t>36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FCE3FC"/>
          </w:tcPr>
          <w:p w:rsidR="00CD7D32" w:rsidRDefault="00FA3A53">
            <w:r>
              <w:t>Количество учебных недель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34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34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34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34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34</w:t>
            </w:r>
          </w:p>
        </w:tc>
      </w:tr>
      <w:tr w:rsidR="00CD7D32" w:rsidTr="002302C2">
        <w:tc>
          <w:tcPr>
            <w:tcW w:w="7823" w:type="dxa"/>
            <w:gridSpan w:val="2"/>
            <w:shd w:val="clear" w:color="auto" w:fill="FCE3FC"/>
          </w:tcPr>
          <w:p w:rsidR="00CD7D32" w:rsidRDefault="00FA3A53">
            <w:r>
              <w:t>Всего часов в год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1088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1122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1190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1224</w:t>
            </w:r>
          </w:p>
        </w:tc>
        <w:tc>
          <w:tcPr>
            <w:tcW w:w="1389" w:type="dxa"/>
            <w:shd w:val="clear" w:color="auto" w:fill="FCE3FC"/>
          </w:tcPr>
          <w:p w:rsidR="00CD7D32" w:rsidRDefault="00FA3A53">
            <w:pPr>
              <w:jc w:val="center"/>
            </w:pPr>
            <w:r>
              <w:t>1224</w:t>
            </w:r>
          </w:p>
        </w:tc>
      </w:tr>
    </w:tbl>
    <w:p w:rsidR="00FA3A53" w:rsidRDefault="00FA3A53"/>
    <w:sectPr w:rsidR="00FA3A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C81EEA"/>
    <w:multiLevelType w:val="hybridMultilevel"/>
    <w:tmpl w:val="6AF4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2C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557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7D3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59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3A53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2022-08-06T07:34:00Z</dcterms:created>
  <dcterms:modified xsi:type="dcterms:W3CDTF">2024-08-13T10:50:00Z</dcterms:modified>
</cp:coreProperties>
</file>