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D6" w:rsidRDefault="00AA0DB0">
      <w:pPr>
        <w:pStyle w:val="a3"/>
        <w:ind w:left="0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6578600" cy="8771467"/>
            <wp:effectExtent l="0" t="0" r="0" b="0"/>
            <wp:docPr id="1" name="Рисунок 1" descr="C:\Users\АНЕЧКА\Desktop\на сайт\титульники\неверова\522901823402658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неверова\52290182340265824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877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ED6" w:rsidRDefault="00D40ED6">
      <w:pPr>
        <w:jc w:val="center"/>
        <w:sectPr w:rsidR="00D40ED6" w:rsidSect="00AD5B8D">
          <w:type w:val="continuous"/>
          <w:pgSz w:w="11920" w:h="16850"/>
          <w:pgMar w:top="1200" w:right="540" w:bottom="280" w:left="102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D40ED6" w:rsidRDefault="00545C6A">
      <w:pPr>
        <w:pStyle w:val="11"/>
        <w:spacing w:before="70"/>
        <w:ind w:left="804"/>
      </w:pPr>
      <w:r>
        <w:rPr>
          <w:spacing w:val="-2"/>
        </w:rP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D40ED6" w:rsidRDefault="00D40ED6">
      <w:pPr>
        <w:pStyle w:val="a3"/>
        <w:spacing w:before="61"/>
        <w:ind w:left="0"/>
        <w:rPr>
          <w:b/>
        </w:rPr>
      </w:pPr>
    </w:p>
    <w:p w:rsidR="00D40ED6" w:rsidRDefault="00545C6A">
      <w:pPr>
        <w:pStyle w:val="a3"/>
        <w:spacing w:before="1" w:line="276" w:lineRule="auto"/>
        <w:ind w:right="323" w:firstLine="634"/>
        <w:jc w:val="both"/>
      </w:pPr>
      <w:proofErr w:type="gramStart"/>
      <w:r>
        <w:t>Рабочая программа курса «Орлята России» для обучающихся 3 класса на уровне начального общего образования составлена на основе Требований</w:t>
      </w:r>
      <w:r>
        <w:rPr>
          <w:spacing w:val="40"/>
        </w:rPr>
        <w:t xml:space="preserve"> </w:t>
      </w:r>
      <w:r>
        <w:t>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</w:t>
      </w:r>
      <w:r w:rsidR="00B33064">
        <w:t>рной программе воспитания МБОУ «</w:t>
      </w:r>
      <w:proofErr w:type="spellStart"/>
      <w:r w:rsidR="00B33064">
        <w:t>Фурмановская</w:t>
      </w:r>
      <w:proofErr w:type="spellEnd"/>
      <w:r>
        <w:t xml:space="preserve"> СОШ</w:t>
      </w:r>
      <w:r w:rsidR="00B33064">
        <w:t>»</w:t>
      </w:r>
      <w:r>
        <w:t>.</w:t>
      </w:r>
      <w:proofErr w:type="gramEnd"/>
      <w:r>
        <w:t xml:space="preserve"> Программа разработана в соответствии с нормативными документами:</w:t>
      </w:r>
    </w:p>
    <w:p w:rsidR="00D40ED6" w:rsidRDefault="00AA0DB0">
      <w:pPr>
        <w:pStyle w:val="a6"/>
        <w:numPr>
          <w:ilvl w:val="0"/>
          <w:numId w:val="8"/>
        </w:numPr>
        <w:tabs>
          <w:tab w:val="left" w:pos="1673"/>
        </w:tabs>
        <w:ind w:right="323"/>
        <w:jc w:val="both"/>
        <w:rPr>
          <w:sz w:val="28"/>
        </w:rPr>
      </w:pPr>
      <w:hyperlink r:id="rId8">
        <w:r w:rsidR="00545C6A">
          <w:rPr>
            <w:sz w:val="28"/>
          </w:rPr>
          <w:t>Федеральный закон от 29.12.2012 № 273</w:t>
        </w:r>
      </w:hyperlink>
      <w:r w:rsidR="00545C6A">
        <w:rPr>
          <w:sz w:val="28"/>
        </w:rPr>
        <w:t xml:space="preserve"> «Об образовании в Российской Федерации»;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</w:tabs>
        <w:ind w:right="325"/>
        <w:jc w:val="both"/>
        <w:rPr>
          <w:sz w:val="28"/>
        </w:rPr>
      </w:pPr>
      <w:r>
        <w:rPr>
          <w:sz w:val="28"/>
        </w:rPr>
        <w:t xml:space="preserve">Стратегия развития воспитания в Российской Федерации на период до 2025 года, утвержденной </w:t>
      </w:r>
      <w:hyperlink r:id="rId9">
        <w:r>
          <w:rPr>
            <w:sz w:val="28"/>
          </w:rPr>
          <w:t>распоряжением Правительства от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29.05.2015 № 996-р</w:t>
        </w:r>
      </w:hyperlink>
      <w:r>
        <w:rPr>
          <w:sz w:val="28"/>
        </w:rPr>
        <w:t>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  <w:tab w:val="left" w:pos="1744"/>
          <w:tab w:val="left" w:pos="4720"/>
        </w:tabs>
        <w:spacing w:line="242" w:lineRule="auto"/>
        <w:ind w:right="322"/>
        <w:jc w:val="both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Федеральный</w:t>
      </w:r>
      <w:r>
        <w:rPr>
          <w:sz w:val="28"/>
        </w:rPr>
        <w:tab/>
        <w:t>государственный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стандарт начального общего образования, утвержденный </w:t>
      </w:r>
      <w:hyperlink r:id="rId11">
        <w:r>
          <w:rPr>
            <w:color w:val="0000FF"/>
            <w:sz w:val="28"/>
            <w:u w:val="single" w:color="0000FF"/>
          </w:rPr>
          <w:t>приказом</w:t>
        </w:r>
      </w:hyperlink>
      <w:r>
        <w:rPr>
          <w:color w:val="0000FF"/>
          <w:sz w:val="28"/>
        </w:rPr>
        <w:t xml:space="preserve"> </w:t>
      </w:r>
      <w:hyperlink r:id="rId12">
        <w:proofErr w:type="spellStart"/>
        <w:r>
          <w:rPr>
            <w:color w:val="0000FF"/>
            <w:sz w:val="28"/>
            <w:u w:val="single" w:color="0000FF"/>
          </w:rPr>
          <w:t>Минпросвещения</w:t>
        </w:r>
        <w:proofErr w:type="spellEnd"/>
        <w:r>
          <w:rPr>
            <w:color w:val="0000FF"/>
            <w:sz w:val="28"/>
            <w:u w:val="single" w:color="0000FF"/>
          </w:rPr>
          <w:t xml:space="preserve"> от 31.05.2021 № 286</w:t>
        </w:r>
      </w:hyperlink>
      <w:r>
        <w:rPr>
          <w:sz w:val="28"/>
        </w:rPr>
        <w:t>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</w:tabs>
        <w:ind w:right="324"/>
        <w:jc w:val="both"/>
        <w:rPr>
          <w:sz w:val="28"/>
        </w:rPr>
      </w:pPr>
      <w:r>
        <w:rPr>
          <w:sz w:val="28"/>
        </w:rPr>
        <w:t>Методические 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</w:t>
      </w:r>
      <w:r>
        <w:rPr>
          <w:spacing w:val="-2"/>
          <w:sz w:val="28"/>
        </w:rPr>
        <w:t xml:space="preserve"> </w:t>
      </w:r>
      <w:hyperlink r:id="rId13">
        <w:r>
          <w:rPr>
            <w:sz w:val="28"/>
          </w:rPr>
          <w:t xml:space="preserve">письмом </w:t>
        </w:r>
        <w:proofErr w:type="spellStart"/>
        <w:r>
          <w:rPr>
            <w:sz w:val="28"/>
          </w:rPr>
          <w:t>Минобрнауки</w:t>
        </w:r>
        <w:proofErr w:type="spellEnd"/>
        <w:r>
          <w:rPr>
            <w:sz w:val="28"/>
          </w:rPr>
          <w:t xml:space="preserve"> от 18.08.2017 №</w:t>
        </w:r>
      </w:hyperlink>
      <w:r>
        <w:rPr>
          <w:sz w:val="28"/>
        </w:rPr>
        <w:t xml:space="preserve"> </w:t>
      </w:r>
      <w:hyperlink r:id="rId14">
        <w:r>
          <w:rPr>
            <w:spacing w:val="-2"/>
            <w:sz w:val="28"/>
          </w:rPr>
          <w:t>09-1672</w:t>
        </w:r>
      </w:hyperlink>
      <w:r>
        <w:rPr>
          <w:spacing w:val="-2"/>
          <w:sz w:val="28"/>
        </w:rPr>
        <w:t>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</w:tabs>
        <w:ind w:right="333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МБОУ </w:t>
      </w:r>
      <w:r w:rsidR="00B33064">
        <w:rPr>
          <w:sz w:val="28"/>
        </w:rPr>
        <w:t>«</w:t>
      </w:r>
      <w:proofErr w:type="spellStart"/>
      <w:r w:rsidR="00B33064">
        <w:rPr>
          <w:sz w:val="28"/>
        </w:rPr>
        <w:t>Фурмановская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СОШ</w:t>
      </w:r>
      <w:r w:rsidR="00B33064">
        <w:rPr>
          <w:sz w:val="28"/>
        </w:rPr>
        <w:t>» на 2024-2025</w:t>
      </w:r>
      <w:r>
        <w:rPr>
          <w:sz w:val="28"/>
        </w:rPr>
        <w:t xml:space="preserve"> учебный год;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</w:tabs>
        <w:ind w:right="323"/>
        <w:jc w:val="both"/>
        <w:rPr>
          <w:sz w:val="28"/>
        </w:rPr>
      </w:pPr>
      <w:r>
        <w:rPr>
          <w:sz w:val="28"/>
        </w:rPr>
        <w:t>Учебный план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основного образования МБОУ </w:t>
      </w:r>
      <w:r w:rsidR="00B33064">
        <w:rPr>
          <w:sz w:val="28"/>
        </w:rPr>
        <w:t>«</w:t>
      </w:r>
      <w:proofErr w:type="spellStart"/>
      <w:r w:rsidR="00B33064">
        <w:rPr>
          <w:sz w:val="28"/>
        </w:rPr>
        <w:t>Фурмановская</w:t>
      </w:r>
      <w:proofErr w:type="spellEnd"/>
      <w:r w:rsidR="00B33064">
        <w:rPr>
          <w:spacing w:val="40"/>
          <w:sz w:val="28"/>
        </w:rPr>
        <w:t xml:space="preserve"> </w:t>
      </w:r>
      <w:r w:rsidR="00B33064">
        <w:rPr>
          <w:sz w:val="28"/>
        </w:rPr>
        <w:t>СОШ» на 2024-2025</w:t>
      </w:r>
      <w:r>
        <w:rPr>
          <w:sz w:val="28"/>
        </w:rPr>
        <w:t xml:space="preserve"> учебный год;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3"/>
        </w:tabs>
        <w:ind w:right="316"/>
        <w:jc w:val="both"/>
        <w:rPr>
          <w:sz w:val="28"/>
        </w:rPr>
      </w:pPr>
      <w:r>
        <w:rPr>
          <w:sz w:val="28"/>
        </w:rPr>
        <w:t xml:space="preserve">Календарный учебный график МБОУ </w:t>
      </w:r>
      <w:r w:rsidR="00B33064">
        <w:rPr>
          <w:sz w:val="28"/>
        </w:rPr>
        <w:t>«</w:t>
      </w:r>
      <w:proofErr w:type="spellStart"/>
      <w:r w:rsidR="00B33064">
        <w:rPr>
          <w:sz w:val="28"/>
        </w:rPr>
        <w:t>Фурмановская</w:t>
      </w:r>
      <w:proofErr w:type="spellEnd"/>
      <w:r w:rsidR="00B33064">
        <w:rPr>
          <w:spacing w:val="40"/>
          <w:sz w:val="28"/>
        </w:rPr>
        <w:t xml:space="preserve"> </w:t>
      </w:r>
      <w:r w:rsidR="00B33064">
        <w:rPr>
          <w:sz w:val="28"/>
        </w:rPr>
        <w:t>СОШ» на 2024- 2025</w:t>
      </w:r>
      <w:r>
        <w:rPr>
          <w:sz w:val="28"/>
        </w:rPr>
        <w:t xml:space="preserve"> учебный год;</w:t>
      </w:r>
    </w:p>
    <w:p w:rsidR="00D40ED6" w:rsidRDefault="00545C6A">
      <w:pPr>
        <w:pStyle w:val="a6"/>
        <w:numPr>
          <w:ilvl w:val="0"/>
          <w:numId w:val="8"/>
        </w:numPr>
        <w:tabs>
          <w:tab w:val="left" w:pos="1672"/>
        </w:tabs>
        <w:ind w:left="1672" w:hanging="359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11"/>
          <w:sz w:val="28"/>
        </w:rPr>
        <w:t xml:space="preserve"> </w:t>
      </w:r>
      <w:r w:rsidR="00B33064">
        <w:rPr>
          <w:sz w:val="28"/>
        </w:rPr>
        <w:t>«</w:t>
      </w:r>
      <w:proofErr w:type="spellStart"/>
      <w:r w:rsidR="00B33064">
        <w:rPr>
          <w:sz w:val="28"/>
        </w:rPr>
        <w:t>Фурмановская</w:t>
      </w:r>
      <w:proofErr w:type="spellEnd"/>
      <w:r w:rsidR="00B33064">
        <w:rPr>
          <w:spacing w:val="40"/>
          <w:sz w:val="28"/>
        </w:rPr>
        <w:t xml:space="preserve"> </w:t>
      </w:r>
      <w:r w:rsidR="00B33064">
        <w:rPr>
          <w:sz w:val="28"/>
        </w:rPr>
        <w:t>СОШ»</w:t>
      </w:r>
    </w:p>
    <w:p w:rsidR="00D40ED6" w:rsidRDefault="00D40ED6">
      <w:pPr>
        <w:pStyle w:val="a3"/>
        <w:spacing w:before="47"/>
        <w:ind w:left="0"/>
      </w:pPr>
    </w:p>
    <w:p w:rsidR="00D40ED6" w:rsidRDefault="00545C6A">
      <w:pPr>
        <w:pStyle w:val="11"/>
        <w:spacing w:line="276" w:lineRule="auto"/>
        <w:ind w:right="324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 ДЕЯТЕЛЬНОСТИ «ОРЛЯТА РОССИИ»</w:t>
      </w:r>
    </w:p>
    <w:p w:rsidR="00D40ED6" w:rsidRDefault="00D40ED6">
      <w:pPr>
        <w:pStyle w:val="a3"/>
        <w:spacing w:before="46"/>
        <w:ind w:left="0"/>
        <w:rPr>
          <w:b/>
        </w:rPr>
      </w:pPr>
    </w:p>
    <w:p w:rsidR="00D40ED6" w:rsidRDefault="00545C6A">
      <w:pPr>
        <w:pStyle w:val="21"/>
        <w:spacing w:before="1" w:line="276" w:lineRule="auto"/>
        <w:ind w:right="461" w:firstLine="72"/>
      </w:pPr>
      <w:r>
        <w:t>Содержательные</w:t>
      </w:r>
      <w:r>
        <w:rPr>
          <w:spacing w:val="-3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активности обучающихся</w:t>
      </w:r>
      <w:r w:rsidR="00B33064">
        <w:t xml:space="preserve"> </w:t>
      </w:r>
      <w:r>
        <w:t>начальных классов «Орлята России»</w:t>
      </w:r>
    </w:p>
    <w:p w:rsidR="00D40ED6" w:rsidRDefault="00545C6A">
      <w:pPr>
        <w:pStyle w:val="a3"/>
        <w:spacing w:line="276" w:lineRule="auto"/>
        <w:ind w:right="317" w:firstLine="706"/>
        <w:jc w:val="both"/>
      </w:pPr>
      <w:proofErr w:type="gramStart"/>
      <w:r>
        <w:t xml:space="preserve"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</w:t>
      </w:r>
      <w:r>
        <w:rPr>
          <w:spacing w:val="-2"/>
        </w:rPr>
        <w:t>программа</w:t>
      </w:r>
      <w:proofErr w:type="gramEnd"/>
    </w:p>
    <w:p w:rsidR="00D40ED6" w:rsidRDefault="00545C6A">
      <w:pPr>
        <w:pStyle w:val="a3"/>
        <w:spacing w:line="276" w:lineRule="auto"/>
        <w:ind w:right="318"/>
        <w:jc w:val="both"/>
      </w:pPr>
      <w:proofErr w:type="gramStart"/>
      <w:r>
        <w:t>«Орлята России»).</w:t>
      </w:r>
      <w:proofErr w:type="gramEnd"/>
      <w:r>
        <w:t xml:space="preserve"> Внедрение программы «Орлята России» в практику общеобразовательных школ Российской Федерации позволяет решать одну</w:t>
      </w:r>
    </w:p>
    <w:p w:rsidR="00D40ED6" w:rsidRDefault="00D40ED6">
      <w:pPr>
        <w:spacing w:line="276" w:lineRule="auto"/>
        <w:jc w:val="both"/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a3"/>
        <w:spacing w:before="65" w:line="278" w:lineRule="auto"/>
        <w:ind w:right="317"/>
        <w:jc w:val="both"/>
      </w:pPr>
      <w:r>
        <w:lastRenderedPageBreak/>
        <w:t>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D40ED6" w:rsidRDefault="00545C6A">
      <w:pPr>
        <w:pStyle w:val="21"/>
      </w:pPr>
      <w:bookmarkStart w:id="1" w:name="Актуальность_Программы_«Орлята_России»"/>
      <w:bookmarkEnd w:id="1"/>
      <w:r>
        <w:rPr>
          <w:spacing w:val="-2"/>
        </w:rPr>
        <w:t>Актуальность</w:t>
      </w:r>
      <w:r>
        <w:t xml:space="preserve"> </w:t>
      </w:r>
      <w:r>
        <w:rPr>
          <w:spacing w:val="-2"/>
        </w:rP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«Орлята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D40ED6" w:rsidRDefault="00545C6A">
      <w:pPr>
        <w:pStyle w:val="a3"/>
        <w:spacing w:before="43" w:line="276" w:lineRule="auto"/>
        <w:ind w:right="320" w:firstLine="773"/>
        <w:jc w:val="both"/>
      </w:pPr>
      <w: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</w:t>
      </w:r>
    </w:p>
    <w:p w:rsidR="00D40ED6" w:rsidRDefault="00545C6A">
      <w:pPr>
        <w:pStyle w:val="a3"/>
        <w:spacing w:before="2" w:line="276" w:lineRule="auto"/>
        <w:ind w:right="323" w:firstLine="72"/>
        <w:jc w:val="both"/>
      </w:pPr>
      <w:r>
        <w:t xml:space="preserve">ФГОС начального общего образования, так и в «Примерной рабочей программе воспитания», в которой указывается, что «поощрение социальной активности </w:t>
      </w:r>
      <w:proofErr w:type="gramStart"/>
      <w:r>
        <w:t>обучающихся</w:t>
      </w:r>
      <w:proofErr w:type="gramEnd"/>
      <w:r>
        <w:t>» может рассматриваться в качестве «основной традиции воспитания в образовательной организации».</w:t>
      </w:r>
    </w:p>
    <w:p w:rsidR="00D40ED6" w:rsidRDefault="00545C6A">
      <w:pPr>
        <w:pStyle w:val="a3"/>
        <w:spacing w:line="276" w:lineRule="auto"/>
        <w:ind w:right="321"/>
        <w:jc w:val="both"/>
      </w:pPr>
      <w: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40ED6" w:rsidRDefault="00545C6A">
      <w:pPr>
        <w:pStyle w:val="a3"/>
        <w:spacing w:line="276" w:lineRule="auto"/>
        <w:ind w:right="322"/>
        <w:jc w:val="both"/>
      </w:pPr>
      <w:r>
        <w:t>В данном разделе мы определим своё понимание основных понятий и категорий,</w:t>
      </w:r>
      <w:r w:rsidR="00B33064">
        <w:t xml:space="preserve"> </w:t>
      </w:r>
      <w:r>
        <w:t>заложенных в Программе.</w:t>
      </w:r>
    </w:p>
    <w:p w:rsidR="00D40ED6" w:rsidRDefault="00545C6A">
      <w:pPr>
        <w:pStyle w:val="21"/>
        <w:spacing w:before="4"/>
      </w:pPr>
      <w:r>
        <w:t>Тезаурус</w:t>
      </w:r>
      <w:r>
        <w:rPr>
          <w:spacing w:val="-11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понятий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«Орлята</w:t>
      </w:r>
      <w:r>
        <w:rPr>
          <w:spacing w:val="-15"/>
        </w:rPr>
        <w:t xml:space="preserve"> </w:t>
      </w:r>
      <w:r>
        <w:rPr>
          <w:spacing w:val="-2"/>
        </w:rPr>
        <w:t>России»</w:t>
      </w:r>
    </w:p>
    <w:p w:rsidR="00D40ED6" w:rsidRDefault="00545C6A">
      <w:pPr>
        <w:pStyle w:val="a3"/>
        <w:spacing w:before="43" w:line="276" w:lineRule="auto"/>
        <w:ind w:right="320" w:firstLine="706"/>
        <w:jc w:val="both"/>
      </w:pPr>
      <w:proofErr w:type="gramStart"/>
      <w:r>
        <w:rPr>
          <w:b/>
        </w:rPr>
        <w:t xml:space="preserve">Понятие «социальная активность младшего школьника» </w:t>
      </w:r>
      <w:r>
        <w:t>в контексте Программы рассматривается как творчески-преобразовательное отношение социального субъекта к окружающей его социальной и</w:t>
      </w:r>
      <w:r>
        <w:rPr>
          <w:spacing w:val="40"/>
        </w:rPr>
        <w:t xml:space="preserve"> </w:t>
      </w:r>
      <w:r>
        <w:t>природной среде, проявления возможностей и способностей человека как члена социума, устойчивое активное отношение личности к отдельным общностям или обществу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 развитие социальной активности отражает превращение личности из объекта в субъект общественных отношений.</w:t>
      </w:r>
      <w:proofErr w:type="gramEnd"/>
    </w:p>
    <w:p w:rsidR="00D40ED6" w:rsidRDefault="00545C6A">
      <w:pPr>
        <w:pStyle w:val="a3"/>
        <w:spacing w:before="1" w:line="276" w:lineRule="auto"/>
        <w:ind w:right="319" w:firstLine="773"/>
        <w:jc w:val="both"/>
      </w:pPr>
      <w:r>
        <w:rPr>
          <w:b/>
        </w:rPr>
        <w:t xml:space="preserve">Воспитание </w:t>
      </w:r>
      <w:r>
        <w:t xml:space="preserve">–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</w:p>
    <w:p w:rsidR="00D40ED6" w:rsidRDefault="00545C6A">
      <w:pPr>
        <w:spacing w:line="322" w:lineRule="exact"/>
        <w:ind w:left="679"/>
        <w:jc w:val="both"/>
        <w:rPr>
          <w:i/>
          <w:sz w:val="28"/>
        </w:rPr>
      </w:pP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среде.</w:t>
      </w:r>
      <w:r>
        <w:rPr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(Федеральный</w:t>
      </w:r>
      <w:r>
        <w:rPr>
          <w:i/>
          <w:spacing w:val="29"/>
          <w:sz w:val="28"/>
        </w:rPr>
        <w:t xml:space="preserve"> </w:t>
      </w:r>
      <w:r>
        <w:rPr>
          <w:i/>
          <w:spacing w:val="-2"/>
          <w:sz w:val="28"/>
        </w:rPr>
        <w:t>закон</w:t>
      </w:r>
      <w:proofErr w:type="gramEnd"/>
    </w:p>
    <w:p w:rsidR="00D40ED6" w:rsidRDefault="00545C6A">
      <w:pPr>
        <w:spacing w:before="48"/>
        <w:ind w:left="679"/>
        <w:jc w:val="both"/>
        <w:rPr>
          <w:i/>
          <w:sz w:val="28"/>
        </w:rPr>
      </w:pPr>
      <w:proofErr w:type="gramStart"/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273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Федерации»).</w:t>
      </w:r>
      <w:proofErr w:type="gramEnd"/>
    </w:p>
    <w:p w:rsidR="00D40ED6" w:rsidRDefault="00545C6A">
      <w:pPr>
        <w:spacing w:before="52" w:line="276" w:lineRule="auto"/>
        <w:ind w:left="679" w:right="322" w:firstLine="706"/>
        <w:jc w:val="both"/>
        <w:rPr>
          <w:sz w:val="28"/>
        </w:rPr>
      </w:pPr>
      <w:r>
        <w:rPr>
          <w:b/>
          <w:sz w:val="28"/>
        </w:rPr>
        <w:t xml:space="preserve">Коллективно-творческая деятельность </w:t>
      </w:r>
      <w:r>
        <w:rPr>
          <w:sz w:val="28"/>
        </w:rPr>
        <w:t>– это совместная деятельность детей и</w:t>
      </w:r>
      <w:r w:rsidR="00B33064">
        <w:rPr>
          <w:sz w:val="28"/>
        </w:rPr>
        <w:t xml:space="preserve"> </w:t>
      </w:r>
      <w:r>
        <w:rPr>
          <w:sz w:val="28"/>
        </w:rPr>
        <w:t>взрослых, направленная на развитие навыков</w:t>
      </w:r>
    </w:p>
    <w:p w:rsidR="00D40ED6" w:rsidRDefault="00D40ED6">
      <w:pPr>
        <w:spacing w:line="276" w:lineRule="auto"/>
        <w:jc w:val="both"/>
        <w:rPr>
          <w:sz w:val="28"/>
        </w:rPr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tabs>
          <w:tab w:val="left" w:pos="2708"/>
          <w:tab w:val="left" w:pos="5226"/>
          <w:tab w:val="left" w:pos="6718"/>
          <w:tab w:val="left" w:pos="7212"/>
          <w:tab w:val="left" w:pos="8286"/>
        </w:tabs>
        <w:spacing w:before="65" w:line="276" w:lineRule="auto"/>
        <w:ind w:left="679" w:right="324" w:firstLine="57"/>
        <w:rPr>
          <w:i/>
          <w:sz w:val="28"/>
        </w:rPr>
      </w:pPr>
      <w:r>
        <w:rPr>
          <w:sz w:val="28"/>
        </w:rPr>
        <w:lastRenderedPageBreak/>
        <w:t>социального взаимодействия и творческих</w:t>
      </w:r>
      <w:r w:rsidR="00B33064">
        <w:rPr>
          <w:sz w:val="28"/>
        </w:rPr>
        <w:t xml:space="preserve"> </w:t>
      </w:r>
      <w:r>
        <w:rPr>
          <w:sz w:val="28"/>
        </w:rPr>
        <w:t xml:space="preserve">способностей каждого участника </w:t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интеллектуальное</w:t>
      </w:r>
      <w:r>
        <w:rPr>
          <w:sz w:val="28"/>
        </w:rPr>
        <w:tab/>
      </w:r>
      <w:r>
        <w:rPr>
          <w:spacing w:val="-2"/>
          <w:sz w:val="28"/>
        </w:rPr>
        <w:t>развитие,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организаторских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(Иванов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И.П.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Энциклопедия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коллективных творческих дел – М.: Педагогика, 1989. – 208 с.)</w:t>
      </w:r>
    </w:p>
    <w:p w:rsidR="00D40ED6" w:rsidRDefault="00545C6A">
      <w:pPr>
        <w:spacing w:before="3" w:line="276" w:lineRule="auto"/>
        <w:ind w:left="679" w:right="315" w:firstLine="634"/>
        <w:jc w:val="both"/>
        <w:rPr>
          <w:i/>
          <w:sz w:val="28"/>
        </w:rPr>
      </w:pPr>
      <w:r>
        <w:rPr>
          <w:b/>
          <w:sz w:val="28"/>
        </w:rPr>
        <w:t xml:space="preserve">Событийность </w:t>
      </w:r>
      <w:r>
        <w:rPr>
          <w:sz w:val="28"/>
        </w:rPr>
        <w:t xml:space="preserve">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потенциалом. </w:t>
      </w:r>
      <w:proofErr w:type="gramStart"/>
      <w:r>
        <w:rPr>
          <w:i/>
          <w:sz w:val="28"/>
        </w:rPr>
        <w:t>(Степанов П.В. Современная теория воспитания: словарь-справочник /Под ред. Н.Л. Селивановой.</w:t>
      </w:r>
      <w:proofErr w:type="gramEnd"/>
      <w:r>
        <w:rPr>
          <w:i/>
          <w:sz w:val="28"/>
        </w:rPr>
        <w:t xml:space="preserve"> – М.: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Изд-во: АНО Издательский Дом «Педагогический поиск», 2016. – </w:t>
      </w:r>
      <w:proofErr w:type="gramStart"/>
      <w:r>
        <w:rPr>
          <w:i/>
          <w:sz w:val="28"/>
        </w:rPr>
        <w:t>С.30)</w:t>
      </w:r>
      <w:proofErr w:type="gramEnd"/>
    </w:p>
    <w:p w:rsidR="00D40ED6" w:rsidRDefault="00545C6A">
      <w:pPr>
        <w:pStyle w:val="a3"/>
        <w:spacing w:line="276" w:lineRule="auto"/>
        <w:ind w:right="320" w:firstLine="634"/>
        <w:jc w:val="both"/>
        <w:rPr>
          <w:i/>
        </w:rPr>
      </w:pPr>
      <w:r>
        <w:rPr>
          <w:b/>
        </w:rPr>
        <w:t xml:space="preserve">Детский коллектив </w:t>
      </w:r>
      <w:r>
        <w:t>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развитию</w:t>
      </w:r>
      <w:r>
        <w:rPr>
          <w:spacing w:val="58"/>
        </w:rPr>
        <w:t xml:space="preserve"> </w:t>
      </w:r>
      <w:r>
        <w:t>индивидуальности</w:t>
      </w:r>
      <w:r>
        <w:rPr>
          <w:spacing w:val="57"/>
        </w:rPr>
        <w:t xml:space="preserve"> </w:t>
      </w:r>
      <w:r>
        <w:t>каждого</w:t>
      </w:r>
      <w:r>
        <w:rPr>
          <w:spacing w:val="50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члена.</w:t>
      </w:r>
      <w:r>
        <w:rPr>
          <w:spacing w:val="57"/>
        </w:rPr>
        <w:t xml:space="preserve"> </w:t>
      </w:r>
      <w:proofErr w:type="gramStart"/>
      <w:r>
        <w:rPr>
          <w:i/>
        </w:rPr>
        <w:t>(Ковалёва</w:t>
      </w:r>
      <w:r>
        <w:rPr>
          <w:i/>
          <w:spacing w:val="55"/>
        </w:rPr>
        <w:t xml:space="preserve"> </w:t>
      </w:r>
      <w:r>
        <w:rPr>
          <w:i/>
          <w:spacing w:val="-4"/>
        </w:rPr>
        <w:t>А.Г.</w:t>
      </w:r>
      <w:proofErr w:type="gramEnd"/>
    </w:p>
    <w:p w:rsidR="00D40ED6" w:rsidRDefault="00545C6A">
      <w:pPr>
        <w:spacing w:before="3" w:line="276" w:lineRule="auto"/>
        <w:ind w:left="679" w:right="317"/>
        <w:jc w:val="both"/>
        <w:rPr>
          <w:i/>
          <w:sz w:val="28"/>
        </w:rPr>
      </w:pPr>
      <w:r>
        <w:rPr>
          <w:i/>
          <w:sz w:val="28"/>
        </w:rPr>
        <w:t>«Педагогика «Орлёнка» в терминах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и понятиях»: уч. пособие-словарь / А.Г. Ковалёва, Е.И. Бойко, С.И. Панченко, И.В. Романец, А.М. Кузнецова. – </w:t>
      </w:r>
      <w:proofErr w:type="gramStart"/>
      <w:r>
        <w:rPr>
          <w:i/>
          <w:sz w:val="28"/>
        </w:rPr>
        <w:t>М: Собеседник, 2005. – 192 с.)</w:t>
      </w:r>
      <w:proofErr w:type="gramEnd"/>
    </w:p>
    <w:p w:rsidR="00D40ED6" w:rsidRDefault="00545C6A">
      <w:pPr>
        <w:spacing w:line="276" w:lineRule="auto"/>
        <w:ind w:left="679" w:right="321" w:firstLine="706"/>
        <w:jc w:val="both"/>
        <w:rPr>
          <w:i/>
          <w:sz w:val="28"/>
        </w:rPr>
      </w:pPr>
      <w:r>
        <w:rPr>
          <w:b/>
          <w:sz w:val="28"/>
        </w:rPr>
        <w:t xml:space="preserve">Ценность </w:t>
      </w:r>
      <w:r>
        <w:rPr>
          <w:sz w:val="28"/>
        </w:rPr>
        <w:t xml:space="preserve">– значимость для людей тех или иных объектов и явлений. </w:t>
      </w:r>
      <w:proofErr w:type="gramStart"/>
      <w:r>
        <w:rPr>
          <w:i/>
          <w:sz w:val="28"/>
        </w:rPr>
        <w:t>(Степанов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П.В. Современная теория воспитания: словарь-справочник /Под ред. Н.Л. Селивановой.</w:t>
      </w:r>
      <w:proofErr w:type="gramEnd"/>
    </w:p>
    <w:p w:rsidR="00D40ED6" w:rsidRDefault="00545C6A">
      <w:pPr>
        <w:spacing w:line="278" w:lineRule="auto"/>
        <w:ind w:left="679" w:right="320"/>
        <w:jc w:val="both"/>
        <w:rPr>
          <w:sz w:val="28"/>
        </w:rPr>
      </w:pPr>
      <w:r>
        <w:rPr>
          <w:i/>
          <w:sz w:val="28"/>
        </w:rPr>
        <w:t>– М.: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Изд-во: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АНО Издательский Дом «Педагогический поиск», 2016. – </w:t>
      </w:r>
      <w:proofErr w:type="gramStart"/>
      <w:r>
        <w:rPr>
          <w:i/>
          <w:sz w:val="28"/>
        </w:rPr>
        <w:t>С.47).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Ценностные основания, заложенные в Программе: Родина, семья, команда, природа, познание, здоровье.</w:t>
      </w:r>
    </w:p>
    <w:p w:rsidR="00D40ED6" w:rsidRDefault="00545C6A">
      <w:pPr>
        <w:spacing w:line="276" w:lineRule="auto"/>
        <w:ind w:left="679" w:right="321" w:firstLine="629"/>
        <w:jc w:val="both"/>
        <w:rPr>
          <w:i/>
          <w:sz w:val="28"/>
        </w:rPr>
      </w:pPr>
      <w:proofErr w:type="spellStart"/>
      <w:r>
        <w:rPr>
          <w:b/>
          <w:sz w:val="28"/>
        </w:rPr>
        <w:t>Микрогруппа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</w:t>
      </w:r>
      <w:r>
        <w:rPr>
          <w:i/>
          <w:sz w:val="28"/>
        </w:rPr>
        <w:t xml:space="preserve">(И.В. Иванченко Как рождается </w:t>
      </w:r>
      <w:proofErr w:type="spellStart"/>
      <w:r>
        <w:rPr>
          <w:i/>
          <w:sz w:val="28"/>
        </w:rPr>
        <w:t>микрогруппа</w:t>
      </w:r>
      <w:proofErr w:type="spellEnd"/>
      <w:r>
        <w:rPr>
          <w:i/>
          <w:sz w:val="28"/>
        </w:rPr>
        <w:t xml:space="preserve">: методическое пособие / И В. Иванченко, учебно-методический центр ВДЦ «Орлёнок», 2017. – 80с.). *В коллективе класса </w:t>
      </w:r>
      <w:proofErr w:type="spellStart"/>
      <w:r>
        <w:rPr>
          <w:i/>
          <w:sz w:val="28"/>
        </w:rPr>
        <w:t>микрогруппы</w:t>
      </w:r>
      <w:proofErr w:type="spellEnd"/>
      <w:r>
        <w:rPr>
          <w:i/>
          <w:sz w:val="28"/>
        </w:rPr>
        <w:t xml:space="preserve"> формируются с целью чередования творческих </w:t>
      </w:r>
      <w:r>
        <w:rPr>
          <w:i/>
          <w:spacing w:val="-2"/>
          <w:sz w:val="28"/>
        </w:rPr>
        <w:t>поручений.</w:t>
      </w:r>
    </w:p>
    <w:p w:rsidR="00D40ED6" w:rsidRDefault="00D40ED6">
      <w:pPr>
        <w:pStyle w:val="a3"/>
        <w:spacing w:before="43"/>
        <w:ind w:left="0"/>
        <w:rPr>
          <w:i/>
        </w:rPr>
      </w:pPr>
    </w:p>
    <w:p w:rsidR="00D40ED6" w:rsidRDefault="00545C6A">
      <w:pPr>
        <w:pStyle w:val="11"/>
        <w:spacing w:before="1"/>
        <w:jc w:val="both"/>
      </w:pPr>
      <w:r>
        <w:t>ЦЕЛИ</w:t>
      </w:r>
      <w:r>
        <w:rPr>
          <w:spacing w:val="75"/>
        </w:rPr>
        <w:t xml:space="preserve">  </w:t>
      </w:r>
      <w:r>
        <w:t>ИЗУЧЕНИЯ</w:t>
      </w:r>
      <w:r>
        <w:rPr>
          <w:spacing w:val="77"/>
        </w:rPr>
        <w:t xml:space="preserve">    </w:t>
      </w:r>
      <w:r>
        <w:t>КУРСА</w:t>
      </w:r>
      <w:r>
        <w:rPr>
          <w:spacing w:val="77"/>
        </w:rPr>
        <w:t xml:space="preserve">  </w:t>
      </w:r>
      <w:r>
        <w:t>ВНЕУРОЧНОЙ</w:t>
      </w:r>
      <w:r>
        <w:rPr>
          <w:spacing w:val="76"/>
        </w:rPr>
        <w:t xml:space="preserve">  </w:t>
      </w:r>
      <w:r>
        <w:rPr>
          <w:spacing w:val="-2"/>
        </w:rPr>
        <w:t>ДЕЯТЕЛЬНОСТИ</w:t>
      </w:r>
    </w:p>
    <w:p w:rsidR="00D40ED6" w:rsidRDefault="00545C6A">
      <w:pPr>
        <w:spacing w:before="47"/>
        <w:ind w:left="679"/>
        <w:jc w:val="both"/>
        <w:rPr>
          <w:b/>
          <w:sz w:val="28"/>
        </w:rPr>
      </w:pPr>
      <w:r>
        <w:rPr>
          <w:b/>
          <w:sz w:val="28"/>
        </w:rPr>
        <w:t>«ОРЛЯТА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D40ED6" w:rsidRDefault="00D40ED6">
      <w:pPr>
        <w:pStyle w:val="a3"/>
        <w:spacing w:before="91"/>
        <w:ind w:left="0"/>
        <w:rPr>
          <w:b/>
        </w:rPr>
      </w:pPr>
    </w:p>
    <w:p w:rsidR="00D40ED6" w:rsidRDefault="00545C6A">
      <w:pPr>
        <w:pStyle w:val="a3"/>
        <w:spacing w:line="276" w:lineRule="auto"/>
        <w:ind w:right="319" w:firstLine="634"/>
        <w:jc w:val="both"/>
      </w:pPr>
      <w:r>
        <w:rPr>
          <w:b/>
        </w:rPr>
        <w:t>Цель курса</w:t>
      </w:r>
      <w:r>
        <w:t>: формирование у ребёнка младшего школьного возраста социальн</w:t>
      </w:r>
      <w:proofErr w:type="gramStart"/>
      <w:r>
        <w:t>о-</w:t>
      </w:r>
      <w:proofErr w:type="gramEnd"/>
      <w:r>
        <w:t xml:space="preserve">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</w:t>
      </w:r>
    </w:p>
    <w:p w:rsidR="00D40ED6" w:rsidRDefault="00D40ED6">
      <w:pPr>
        <w:spacing w:line="276" w:lineRule="auto"/>
        <w:jc w:val="both"/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a3"/>
        <w:spacing w:before="65" w:line="278" w:lineRule="auto"/>
        <w:ind w:right="316"/>
        <w:jc w:val="both"/>
      </w:pPr>
      <w:r>
        <w:lastRenderedPageBreak/>
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40ED6" w:rsidRDefault="00545C6A">
      <w:pPr>
        <w:pStyle w:val="21"/>
        <w:ind w:left="1313"/>
      </w:pPr>
      <w:bookmarkStart w:id="2" w:name="Задачи_курса:"/>
      <w:bookmarkEnd w:id="2"/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курса: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before="42" w:line="273" w:lineRule="auto"/>
        <w:ind w:right="326"/>
        <w:jc w:val="both"/>
        <w:rPr>
          <w:sz w:val="28"/>
        </w:rPr>
      </w:pPr>
      <w:r>
        <w:rPr>
          <w:sz w:val="28"/>
        </w:rPr>
        <w:t>Воспитывать любовь и уважение к своей семье, своему народу, малой Родине, общности граждан нашей страны, России.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before="1" w:line="276" w:lineRule="auto"/>
        <w:ind w:right="322"/>
        <w:jc w:val="both"/>
        <w:rPr>
          <w:sz w:val="28"/>
        </w:rPr>
      </w:pPr>
      <w:proofErr w:type="gramStart"/>
      <w:r>
        <w:rPr>
          <w:sz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  <w:proofErr w:type="gramEnd"/>
    </w:p>
    <w:p w:rsidR="00D40ED6" w:rsidRDefault="00545C6A">
      <w:pPr>
        <w:pStyle w:val="a6"/>
        <w:numPr>
          <w:ilvl w:val="0"/>
          <w:numId w:val="7"/>
        </w:numPr>
        <w:tabs>
          <w:tab w:val="left" w:pos="1966"/>
        </w:tabs>
        <w:spacing w:line="341" w:lineRule="exact"/>
        <w:ind w:left="1966" w:hanging="36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6"/>
        </w:tabs>
        <w:spacing w:before="46"/>
        <w:ind w:left="1966" w:hanging="36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вкус.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before="50" w:line="273" w:lineRule="auto"/>
        <w:ind w:right="318"/>
        <w:jc w:val="both"/>
        <w:rPr>
          <w:sz w:val="28"/>
        </w:rPr>
      </w:pPr>
      <w:r>
        <w:rPr>
          <w:sz w:val="28"/>
        </w:rPr>
        <w:t>Воспитывать ценностное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образу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 прививать интерес к физической культуре.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before="1" w:line="273" w:lineRule="auto"/>
        <w:ind w:right="320"/>
        <w:jc w:val="both"/>
        <w:rPr>
          <w:sz w:val="28"/>
        </w:rPr>
      </w:pPr>
      <w:r>
        <w:rPr>
          <w:sz w:val="28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before="8" w:line="273" w:lineRule="auto"/>
        <w:ind w:right="322"/>
        <w:jc w:val="both"/>
        <w:rPr>
          <w:sz w:val="28"/>
        </w:rPr>
      </w:pPr>
      <w:r>
        <w:rPr>
          <w:sz w:val="28"/>
        </w:rPr>
        <w:t>Содействовать воспитанию экологической культуры и ответственного</w:t>
      </w:r>
      <w:r w:rsidR="00B33064">
        <w:rPr>
          <w:sz w:val="28"/>
        </w:rPr>
        <w:t xml:space="preserve"> </w:t>
      </w:r>
      <w:r>
        <w:rPr>
          <w:sz w:val="28"/>
        </w:rPr>
        <w:t>отношения к окружающему миру.</w:t>
      </w:r>
    </w:p>
    <w:p w:rsidR="00D40ED6" w:rsidRDefault="00545C6A">
      <w:pPr>
        <w:pStyle w:val="a6"/>
        <w:numPr>
          <w:ilvl w:val="0"/>
          <w:numId w:val="7"/>
        </w:numPr>
        <w:tabs>
          <w:tab w:val="left" w:pos="1967"/>
        </w:tabs>
        <w:spacing w:line="273" w:lineRule="auto"/>
        <w:ind w:right="318"/>
        <w:jc w:val="both"/>
        <w:rPr>
          <w:sz w:val="28"/>
        </w:rPr>
      </w:pPr>
      <w:r>
        <w:rPr>
          <w:sz w:val="28"/>
        </w:rPr>
        <w:t>Формировать ценностное отношение к знаниям через интеллектуальную,</w:t>
      </w:r>
      <w:r w:rsidR="00B33064">
        <w:rPr>
          <w:sz w:val="28"/>
        </w:rPr>
        <w:t xml:space="preserve"> </w:t>
      </w:r>
      <w:r>
        <w:rPr>
          <w:sz w:val="28"/>
        </w:rPr>
        <w:t>поисковую и исследовательскую деятельность.</w:t>
      </w:r>
    </w:p>
    <w:p w:rsidR="00D40ED6" w:rsidRDefault="00545C6A">
      <w:pPr>
        <w:pStyle w:val="21"/>
        <w:spacing w:before="11"/>
      </w:pPr>
      <w:bookmarkStart w:id="3" w:name="Ценностные_основания_Программы_«Орлята_Р"/>
      <w:bookmarkEnd w:id="3"/>
      <w:r>
        <w:t>Ценностные</w:t>
      </w:r>
      <w:r>
        <w:rPr>
          <w:spacing w:val="-16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«Орлята</w:t>
      </w:r>
      <w:r>
        <w:rPr>
          <w:spacing w:val="-17"/>
        </w:rPr>
        <w:t xml:space="preserve"> </w:t>
      </w:r>
      <w:r>
        <w:rPr>
          <w:spacing w:val="-2"/>
        </w:rPr>
        <w:t>России»</w:t>
      </w:r>
    </w:p>
    <w:p w:rsidR="00D40ED6" w:rsidRDefault="00545C6A">
      <w:pPr>
        <w:pStyle w:val="a3"/>
        <w:spacing w:before="43" w:line="276" w:lineRule="auto"/>
        <w:ind w:right="318" w:firstLine="634"/>
        <w:jc w:val="both"/>
      </w:pPr>
      <w:r>
        <w:t>Примерная 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Команда, Семья, Здоровье, Природа, Познание.</w:t>
      </w:r>
    </w:p>
    <w:p w:rsidR="00D40ED6" w:rsidRDefault="00545C6A">
      <w:pPr>
        <w:pStyle w:val="a3"/>
        <w:spacing w:before="1" w:line="276" w:lineRule="auto"/>
        <w:ind w:right="319" w:firstLine="696"/>
        <w:jc w:val="both"/>
      </w:pPr>
      <w:r>
        <w:rPr>
          <w:i/>
        </w:rPr>
        <w:t xml:space="preserve">Родина </w:t>
      </w:r>
      <w:r>
        <w:t>– воспитание любви к родному краю, Родине, своему народу, дому,</w:t>
      </w:r>
      <w:r>
        <w:rPr>
          <w:spacing w:val="-18"/>
        </w:rPr>
        <w:t xml:space="preserve"> </w:t>
      </w:r>
      <w:r>
        <w:t>земле,</w:t>
      </w:r>
      <w:r w:rsidR="00B33064">
        <w:t xml:space="preserve"> </w:t>
      </w:r>
      <w:r>
        <w:t>людям,</w:t>
      </w:r>
      <w:r>
        <w:rPr>
          <w:spacing w:val="-17"/>
        </w:rPr>
        <w:t xml:space="preserve"> </w:t>
      </w:r>
      <w:r>
        <w:t>желание</w:t>
      </w:r>
      <w:r>
        <w:rPr>
          <w:spacing w:val="-18"/>
        </w:rPr>
        <w:t xml:space="preserve"> </w:t>
      </w:r>
      <w:r>
        <w:t>служить</w:t>
      </w:r>
      <w:r>
        <w:rPr>
          <w:spacing w:val="-17"/>
        </w:rPr>
        <w:t xml:space="preserve"> </w:t>
      </w:r>
      <w:r>
        <w:t>своему</w:t>
      </w:r>
      <w:r>
        <w:rPr>
          <w:spacing w:val="-18"/>
        </w:rPr>
        <w:t xml:space="preserve"> </w:t>
      </w:r>
      <w:r>
        <w:t>Отечеству</w:t>
      </w:r>
      <w:r>
        <w:rPr>
          <w:spacing w:val="-17"/>
        </w:rPr>
        <w:t xml:space="preserve"> </w:t>
      </w:r>
      <w:r>
        <w:t>тем</w:t>
      </w:r>
      <w:r>
        <w:rPr>
          <w:spacing w:val="-18"/>
        </w:rPr>
        <w:t xml:space="preserve"> </w:t>
      </w:r>
      <w:r>
        <w:t>делом,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 xml:space="preserve">которому есть </w:t>
      </w:r>
      <w:proofErr w:type="gramStart"/>
      <w:r>
        <w:t>призвание</w:t>
      </w:r>
      <w:proofErr w:type="gramEnd"/>
      <w:r>
        <w:t xml:space="preserve"> и быть</w:t>
      </w:r>
      <w:r>
        <w:rPr>
          <w:spacing w:val="-3"/>
        </w:rPr>
        <w:t xml:space="preserve"> </w:t>
      </w:r>
      <w:r>
        <w:t>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D40ED6" w:rsidRDefault="00545C6A">
      <w:pPr>
        <w:pStyle w:val="a3"/>
        <w:spacing w:before="1" w:line="276" w:lineRule="auto"/>
        <w:ind w:right="317" w:firstLine="706"/>
        <w:jc w:val="both"/>
      </w:pPr>
      <w:r>
        <w:rPr>
          <w:i/>
        </w:rPr>
        <w:t xml:space="preserve">Семья </w:t>
      </w:r>
      <w:r>
        <w:t>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D40ED6" w:rsidRDefault="00545C6A">
      <w:pPr>
        <w:pStyle w:val="a3"/>
        <w:spacing w:line="320" w:lineRule="exact"/>
        <w:ind w:left="1385"/>
        <w:jc w:val="both"/>
      </w:pPr>
      <w:r>
        <w:rPr>
          <w:i/>
        </w:rPr>
        <w:t>Команда</w:t>
      </w:r>
      <w:r>
        <w:rPr>
          <w:i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содружество,</w:t>
      </w:r>
      <w:r>
        <w:rPr>
          <w:spacing w:val="-6"/>
        </w:rPr>
        <w:t xml:space="preserve"> </w:t>
      </w:r>
      <w:r>
        <w:t>искренность,</w:t>
      </w:r>
      <w:r>
        <w:rPr>
          <w:spacing w:val="-2"/>
        </w:rPr>
        <w:t xml:space="preserve"> </w:t>
      </w:r>
      <w:r>
        <w:t>уверенность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успехе;</w:t>
      </w:r>
    </w:p>
    <w:p w:rsidR="00D40ED6" w:rsidRDefault="00D40ED6">
      <w:pPr>
        <w:spacing w:line="320" w:lineRule="exact"/>
        <w:jc w:val="both"/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a3"/>
        <w:spacing w:before="65" w:line="278" w:lineRule="auto"/>
        <w:ind w:right="319"/>
        <w:jc w:val="both"/>
      </w:pPr>
      <w:r>
        <w:lastRenderedPageBreak/>
        <w:t>совместная</w:t>
      </w:r>
      <w:r>
        <w:rPr>
          <w:spacing w:val="-14"/>
        </w:rPr>
        <w:t xml:space="preserve"> </w:t>
      </w:r>
      <w:r>
        <w:t xml:space="preserve">деятельность в соответствии с нравственными нормами; умение отдавать своё время </w:t>
      </w:r>
      <w:proofErr w:type="gramStart"/>
      <w:r>
        <w:t>другому</w:t>
      </w:r>
      <w:proofErr w:type="gramEnd"/>
      <w:r>
        <w:t xml:space="preserve"> и бескорыстно приходить на помощь, желание добра и блага другому.</w:t>
      </w:r>
    </w:p>
    <w:p w:rsidR="00D40ED6" w:rsidRDefault="00545C6A">
      <w:pPr>
        <w:pStyle w:val="a3"/>
        <w:spacing w:line="276" w:lineRule="auto"/>
        <w:ind w:right="321" w:firstLine="634"/>
        <w:jc w:val="both"/>
      </w:pPr>
      <w:r>
        <w:rPr>
          <w:i/>
        </w:rPr>
        <w:t xml:space="preserve">Природа </w:t>
      </w:r>
      <w:r>
        <w:t>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D40ED6" w:rsidRDefault="00545C6A">
      <w:pPr>
        <w:pStyle w:val="a3"/>
        <w:spacing w:line="276" w:lineRule="auto"/>
        <w:ind w:right="320" w:firstLine="706"/>
        <w:jc w:val="both"/>
      </w:pPr>
      <w:r>
        <w:rPr>
          <w:i/>
        </w:rPr>
        <w:t xml:space="preserve">Познание </w:t>
      </w:r>
      <w:r>
        <w:t>– открытие 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</w:t>
      </w:r>
    </w:p>
    <w:p w:rsidR="00D40ED6" w:rsidRDefault="00545C6A">
      <w:pPr>
        <w:pStyle w:val="a3"/>
        <w:spacing w:line="276" w:lineRule="auto"/>
        <w:ind w:right="319" w:firstLine="706"/>
        <w:jc w:val="both"/>
      </w:pPr>
      <w:r>
        <w:rPr>
          <w:i/>
        </w:rPr>
        <w:t xml:space="preserve">Здоровье </w:t>
      </w:r>
      <w:r>
        <w:t>– равнение на чемпионов, ценность здорового образа жизни; безопасное</w:t>
      </w:r>
      <w:r>
        <w:rPr>
          <w:spacing w:val="-18"/>
        </w:rPr>
        <w:t xml:space="preserve"> </w:t>
      </w:r>
      <w:r>
        <w:t>поведение, как в быту, так и в информационной среде, принятие своей половой принадлежности.</w:t>
      </w:r>
    </w:p>
    <w:p w:rsidR="00D40ED6" w:rsidRDefault="00545C6A">
      <w:pPr>
        <w:spacing w:line="278" w:lineRule="auto"/>
        <w:ind w:left="679" w:right="314" w:firstLine="706"/>
        <w:jc w:val="both"/>
        <w:rPr>
          <w:sz w:val="28"/>
        </w:rPr>
      </w:pPr>
      <w:r>
        <w:rPr>
          <w:b/>
          <w:sz w:val="28"/>
        </w:rPr>
        <w:t xml:space="preserve">Главным принципом участия в Программе </w:t>
      </w:r>
      <w:r>
        <w:rPr>
          <w:sz w:val="28"/>
        </w:rPr>
        <w:t>должно стать – всё делать вместе, сообща и делать для других! Вместе радости и удачи, вместе активное действие</w:t>
      </w:r>
      <w:r w:rsidR="00B33064">
        <w:rPr>
          <w:sz w:val="28"/>
        </w:rPr>
        <w:t xml:space="preserve"> </w:t>
      </w:r>
      <w:r>
        <w:rPr>
          <w:sz w:val="28"/>
        </w:rPr>
        <w:t>и увлекательное приключение!</w:t>
      </w:r>
    </w:p>
    <w:p w:rsidR="00D40ED6" w:rsidRDefault="00545C6A">
      <w:pPr>
        <w:pStyle w:val="a3"/>
        <w:spacing w:line="276" w:lineRule="auto"/>
        <w:ind w:right="320" w:firstLine="278"/>
        <w:jc w:val="both"/>
      </w:pPr>
      <w:r>
        <w:rPr>
          <w:b/>
        </w:rPr>
        <w:t xml:space="preserve">Методологической основой Программы </w:t>
      </w:r>
      <w:r>
        <w:t>является воспитание в коллективно-творческой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Иванов.</w:t>
      </w:r>
    </w:p>
    <w:p w:rsidR="00D40ED6" w:rsidRDefault="00545C6A">
      <w:pPr>
        <w:pStyle w:val="a3"/>
        <w:spacing w:line="276" w:lineRule="auto"/>
        <w:ind w:right="325"/>
        <w:jc w:val="both"/>
      </w:pPr>
      <w:r>
        <w:rPr>
          <w:u w:val="single"/>
        </w:rPr>
        <w:t>В.А.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Сухомлинский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писал</w:t>
      </w:r>
      <w:proofErr w:type="gramStart"/>
      <w:r>
        <w:rPr>
          <w:vertAlign w:val="superscript"/>
        </w:rPr>
        <w:t>1</w:t>
      </w:r>
      <w:proofErr w:type="gramEnd"/>
      <w:r>
        <w:t>:</w:t>
      </w:r>
      <w:r>
        <w:rPr>
          <w:spacing w:val="-1"/>
        </w:rPr>
        <w:t xml:space="preserve"> </w:t>
      </w:r>
      <w:r>
        <w:t>«В</w:t>
      </w:r>
      <w:r>
        <w:rPr>
          <w:spacing w:val="-17"/>
        </w:rPr>
        <w:t xml:space="preserve"> </w:t>
      </w:r>
      <w:r>
        <w:t>школе учат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читать,</w:t>
      </w:r>
      <w:r>
        <w:rPr>
          <w:spacing w:val="-11"/>
        </w:rPr>
        <w:t xml:space="preserve"> </w:t>
      </w:r>
      <w:r>
        <w:t>писать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считать, но и думать, познавать окружающий мир, богатство науки. В школе учат жить. В школе учатся жить».</w:t>
      </w:r>
    </w:p>
    <w:p w:rsidR="00D40ED6" w:rsidRDefault="00545C6A">
      <w:pPr>
        <w:pStyle w:val="a3"/>
        <w:spacing w:line="276" w:lineRule="auto"/>
        <w:ind w:right="319"/>
        <w:jc w:val="both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курса 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положен</w:t>
      </w:r>
      <w:r>
        <w:rPr>
          <w:spacing w:val="-4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D40ED6" w:rsidRDefault="00D40ED6">
      <w:pPr>
        <w:pStyle w:val="a3"/>
        <w:spacing w:before="41"/>
        <w:ind w:left="0"/>
      </w:pPr>
    </w:p>
    <w:p w:rsidR="00D40ED6" w:rsidRDefault="00545C6A">
      <w:pPr>
        <w:pStyle w:val="11"/>
        <w:spacing w:line="261" w:lineRule="auto"/>
        <w:ind w:right="16"/>
      </w:pPr>
      <w:r>
        <w:t>МЕСТО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 В УЧЕБНОМ ПЛАНЕ</w:t>
      </w:r>
    </w:p>
    <w:p w:rsidR="00D40ED6" w:rsidRDefault="00D40ED6">
      <w:pPr>
        <w:pStyle w:val="a3"/>
        <w:spacing w:before="47"/>
        <w:ind w:left="0"/>
        <w:rPr>
          <w:b/>
        </w:rPr>
      </w:pPr>
    </w:p>
    <w:p w:rsidR="00D40ED6" w:rsidRDefault="00545C6A">
      <w:pPr>
        <w:pStyle w:val="a3"/>
        <w:spacing w:line="276" w:lineRule="auto"/>
      </w:pPr>
      <w:proofErr w:type="gramStart"/>
      <w:r>
        <w:t>Согласно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B33064">
        <w:t>«</w:t>
      </w:r>
      <w:proofErr w:type="spellStart"/>
      <w:r w:rsidR="00B33064">
        <w:t>Фурмановская</w:t>
      </w:r>
      <w:proofErr w:type="spellEnd"/>
      <w:r w:rsidR="00B33064">
        <w:rPr>
          <w:spacing w:val="40"/>
        </w:rPr>
        <w:t xml:space="preserve"> </w:t>
      </w:r>
      <w:r w:rsidR="00B33064">
        <w:t xml:space="preserve">СОШ» </w:t>
      </w:r>
      <w:r>
        <w:t>на</w:t>
      </w:r>
      <w:r>
        <w:rPr>
          <w:spacing w:val="-5"/>
        </w:rPr>
        <w:t xml:space="preserve"> </w:t>
      </w:r>
      <w:r w:rsidR="00B33064">
        <w:t>2024-2025</w:t>
      </w:r>
      <w:r>
        <w:rPr>
          <w:spacing w:val="-1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 изучение учебного курса «Орлята</w:t>
      </w:r>
      <w:r w:rsidR="00B33064">
        <w:t xml:space="preserve"> России» в 3 классе отводится 85</w:t>
      </w:r>
      <w:r>
        <w:t xml:space="preserve"> </w:t>
      </w:r>
      <w:r w:rsidR="00B33064">
        <w:t>часов</w:t>
      </w:r>
      <w:r>
        <w:t xml:space="preserve"> (из</w:t>
      </w:r>
      <w:proofErr w:type="gramEnd"/>
    </w:p>
    <w:p w:rsidR="00D40ED6" w:rsidRDefault="00B33064" w:rsidP="00B33064">
      <w:pPr>
        <w:pStyle w:val="a3"/>
        <w:spacing w:before="4" w:line="276" w:lineRule="auto"/>
        <w:ind w:right="324"/>
      </w:pPr>
      <w:r>
        <w:t>расчета 2,5</w:t>
      </w:r>
      <w:r w:rsidR="00545C6A">
        <w:t xml:space="preserve"> </w:t>
      </w:r>
      <w:proofErr w:type="gramStart"/>
      <w:r w:rsidR="00545C6A">
        <w:t>учебный</w:t>
      </w:r>
      <w:proofErr w:type="gramEnd"/>
      <w:r w:rsidR="00545C6A">
        <w:t xml:space="preserve"> час</w:t>
      </w:r>
      <w:r>
        <w:t>а</w:t>
      </w:r>
      <w:r w:rsidR="00545C6A">
        <w:t xml:space="preserve"> в неделю). Учитывая календарный учебный график школы</w:t>
      </w:r>
      <w:r w:rsidR="00545C6A">
        <w:rPr>
          <w:spacing w:val="-5"/>
        </w:rPr>
        <w:t xml:space="preserve"> </w:t>
      </w:r>
      <w:r w:rsidR="00545C6A">
        <w:t>на</w:t>
      </w:r>
      <w:r w:rsidR="00545C6A">
        <w:rPr>
          <w:spacing w:val="-5"/>
        </w:rPr>
        <w:t xml:space="preserve"> </w:t>
      </w:r>
      <w:r>
        <w:t>2024-2025</w:t>
      </w:r>
      <w:r w:rsidR="00545C6A">
        <w:rPr>
          <w:spacing w:val="-6"/>
        </w:rPr>
        <w:t xml:space="preserve"> </w:t>
      </w:r>
      <w:r w:rsidR="00545C6A">
        <w:t>уч.</w:t>
      </w:r>
      <w:r w:rsidR="00545C6A">
        <w:rPr>
          <w:spacing w:val="-3"/>
        </w:rPr>
        <w:t xml:space="preserve"> </w:t>
      </w:r>
      <w:r w:rsidR="00545C6A">
        <w:t>год</w:t>
      </w:r>
      <w:r w:rsidR="00545C6A">
        <w:rPr>
          <w:spacing w:val="-4"/>
        </w:rPr>
        <w:t xml:space="preserve"> </w:t>
      </w:r>
      <w:r w:rsidR="00545C6A">
        <w:t>данная</w:t>
      </w:r>
      <w:r w:rsidR="00545C6A">
        <w:rPr>
          <w:spacing w:val="-4"/>
        </w:rPr>
        <w:t xml:space="preserve"> </w:t>
      </w:r>
      <w:r w:rsidR="00545C6A">
        <w:t>рабочая</w:t>
      </w:r>
      <w:r w:rsidR="00545C6A">
        <w:rPr>
          <w:spacing w:val="-4"/>
        </w:rPr>
        <w:t xml:space="preserve"> </w:t>
      </w:r>
      <w:r w:rsidR="00545C6A">
        <w:t>программа</w:t>
      </w:r>
      <w:r w:rsidR="00545C6A">
        <w:rPr>
          <w:spacing w:val="-5"/>
        </w:rPr>
        <w:t xml:space="preserve"> </w:t>
      </w:r>
      <w:r w:rsidR="00545C6A">
        <w:t>составлена</w:t>
      </w:r>
      <w:r w:rsidR="00545C6A">
        <w:rPr>
          <w:spacing w:val="-5"/>
        </w:rPr>
        <w:t xml:space="preserve"> </w:t>
      </w:r>
      <w:r w:rsidR="00545C6A">
        <w:t>на</w:t>
      </w:r>
      <w:r w:rsidR="00545C6A">
        <w:rPr>
          <w:spacing w:val="-5"/>
        </w:rPr>
        <w:t xml:space="preserve"> </w:t>
      </w:r>
      <w:r>
        <w:t>85</w:t>
      </w:r>
      <w:r w:rsidR="00545C6A">
        <w:rPr>
          <w:spacing w:val="-6"/>
        </w:rPr>
        <w:t xml:space="preserve"> </w:t>
      </w:r>
      <w:r>
        <w:t>часов</w:t>
      </w:r>
      <w:r w:rsidR="00545C6A">
        <w:t>. Содержание рабочей программы реализуется в полном</w:t>
      </w:r>
      <w:r>
        <w:t xml:space="preserve">  </w:t>
      </w:r>
      <w:r w:rsidR="00545C6A">
        <w:rPr>
          <w:spacing w:val="-2"/>
        </w:rPr>
        <w:t>объеме.</w:t>
      </w:r>
    </w:p>
    <w:p w:rsidR="00D40ED6" w:rsidRDefault="00D40ED6">
      <w:pPr>
        <w:spacing w:line="319" w:lineRule="exact"/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B33064" w:rsidRDefault="00545C6A" w:rsidP="00546539">
      <w:pPr>
        <w:pStyle w:val="11"/>
        <w:spacing w:before="64" w:line="552" w:lineRule="auto"/>
        <w:ind w:right="4785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КУРСА 3 КЛАС</w:t>
      </w:r>
      <w:r w:rsidR="00546539">
        <w:t>С</w:t>
      </w:r>
    </w:p>
    <w:p w:rsidR="00D40ED6" w:rsidRDefault="00545C6A">
      <w:pPr>
        <w:pStyle w:val="a3"/>
        <w:spacing w:line="276" w:lineRule="auto"/>
        <w:ind w:firstLine="494"/>
      </w:pPr>
      <w:r w:rsidRPr="00B33064">
        <w:rPr>
          <w:b/>
        </w:rPr>
        <w:t>Трек</w:t>
      </w:r>
      <w:r w:rsidRPr="00B33064">
        <w:rPr>
          <w:b/>
          <w:spacing w:val="-5"/>
        </w:rPr>
        <w:t xml:space="preserve"> </w:t>
      </w:r>
      <w:r w:rsidRPr="00B33064">
        <w:rPr>
          <w:b/>
        </w:rPr>
        <w:t>«Орлёнок</w:t>
      </w:r>
      <w:r w:rsidRPr="00B33064">
        <w:rPr>
          <w:b/>
          <w:spacing w:val="-4"/>
        </w:rPr>
        <w:t xml:space="preserve"> </w:t>
      </w:r>
      <w:r w:rsidRPr="00B33064">
        <w:rPr>
          <w:b/>
        </w:rPr>
        <w:t>–</w:t>
      </w:r>
      <w:r w:rsidRPr="00B33064">
        <w:rPr>
          <w:b/>
          <w:spacing w:val="-4"/>
        </w:rPr>
        <w:t xml:space="preserve"> </w:t>
      </w:r>
      <w:r w:rsidRPr="00B33064">
        <w:rPr>
          <w:b/>
        </w:rPr>
        <w:t>Лидер»</w:t>
      </w:r>
      <w:r>
        <w:rPr>
          <w:spacing w:val="-8"/>
        </w:rPr>
        <w:t xml:space="preserve"> </w:t>
      </w:r>
      <w:proofErr w:type="gramStart"/>
      <w:r>
        <w:t>–з</w:t>
      </w:r>
      <w:proofErr w:type="gramEnd"/>
      <w:r>
        <w:t>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 дружба, команда Символ трека – конструктор «Лидер». В процессе</w:t>
      </w:r>
    </w:p>
    <w:p w:rsidR="00D40ED6" w:rsidRDefault="00545C6A">
      <w:pPr>
        <w:pStyle w:val="a3"/>
        <w:spacing w:line="278" w:lineRule="auto"/>
        <w:ind w:right="324"/>
      </w:pPr>
      <w:r>
        <w:t>реализации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трека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приобретают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деятельности, что является необходимым в начале учебного года. Педагог может увидеть уровень сплочённости классного коллектива в начале учебного года,</w:t>
      </w:r>
    </w:p>
    <w:p w:rsidR="00D40ED6" w:rsidRDefault="00545C6A">
      <w:pPr>
        <w:pStyle w:val="a3"/>
        <w:spacing w:line="276" w:lineRule="auto"/>
        <w:ind w:right="358"/>
      </w:pPr>
      <w:r>
        <w:t>сформировать</w:t>
      </w:r>
      <w:r>
        <w:rPr>
          <w:spacing w:val="-11"/>
        </w:rPr>
        <w:t xml:space="preserve"> </w:t>
      </w:r>
      <w:r>
        <w:t>детские</w:t>
      </w:r>
      <w:r>
        <w:rPr>
          <w:spacing w:val="-9"/>
        </w:rPr>
        <w:t xml:space="preserve"> </w:t>
      </w:r>
      <w:proofErr w:type="spellStart"/>
      <w:r>
        <w:t>микрогруппы</w:t>
      </w:r>
      <w:proofErr w:type="spellEnd"/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приобретения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осуществления опыта чередования творческих поручений.</w:t>
      </w:r>
    </w:p>
    <w:p w:rsidR="00D40ED6" w:rsidRDefault="00545C6A">
      <w:pPr>
        <w:pStyle w:val="a3"/>
        <w:spacing w:line="321" w:lineRule="exact"/>
        <w:ind w:left="1174"/>
      </w:pPr>
      <w:r w:rsidRPr="00546539">
        <w:rPr>
          <w:b/>
        </w:rPr>
        <w:t>Трек</w:t>
      </w:r>
      <w:r w:rsidRPr="00546539">
        <w:rPr>
          <w:b/>
          <w:spacing w:val="-7"/>
        </w:rPr>
        <w:t xml:space="preserve"> </w:t>
      </w:r>
      <w:r w:rsidRPr="00546539">
        <w:rPr>
          <w:b/>
        </w:rPr>
        <w:t>«Орлёнок</w:t>
      </w:r>
      <w:r w:rsidRPr="00546539">
        <w:rPr>
          <w:b/>
          <w:spacing w:val="-5"/>
        </w:rPr>
        <w:t xml:space="preserve"> </w:t>
      </w:r>
      <w:r w:rsidRPr="00546539">
        <w:rPr>
          <w:b/>
        </w:rPr>
        <w:t>–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Эрудит»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</w:p>
    <w:p w:rsidR="00D40ED6" w:rsidRDefault="00545C6A">
      <w:pPr>
        <w:pStyle w:val="a3"/>
        <w:spacing w:before="33" w:line="276" w:lineRule="auto"/>
      </w:pPr>
      <w:r>
        <w:t>трека:</w:t>
      </w:r>
      <w:r>
        <w:rPr>
          <w:spacing w:val="-10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 –</w:t>
      </w:r>
      <w:r>
        <w:rPr>
          <w:spacing w:val="-4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-6"/>
        </w:rPr>
        <w:t xml:space="preserve"> </w:t>
      </w:r>
      <w:r>
        <w:t>копилка</w:t>
      </w:r>
      <w:r>
        <w:rPr>
          <w:spacing w:val="-4"/>
        </w:rPr>
        <w:t xml:space="preserve"> </w:t>
      </w:r>
      <w:r>
        <w:t>89</w:t>
      </w:r>
      <w:r>
        <w:rPr>
          <w:spacing w:val="-5"/>
        </w:rPr>
        <w:t xml:space="preserve"> </w:t>
      </w:r>
      <w:r>
        <w:t>Трек</w:t>
      </w:r>
      <w:r>
        <w:rPr>
          <w:spacing w:val="-4"/>
        </w:rPr>
        <w:t xml:space="preserve"> </w:t>
      </w:r>
      <w:r>
        <w:t>«Орлёнок-Эрудит» занимает первый месяц второй четверти, которая отличается высоким</w:t>
      </w:r>
    </w:p>
    <w:p w:rsidR="00D40ED6" w:rsidRDefault="00545C6A">
      <w:pPr>
        <w:pStyle w:val="a3"/>
        <w:spacing w:before="4"/>
      </w:pPr>
      <w:r>
        <w:t>содержанием</w:t>
      </w:r>
      <w:r>
        <w:rPr>
          <w:spacing w:val="-9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интеллектуальных</w:t>
      </w:r>
      <w:r>
        <w:rPr>
          <w:spacing w:val="-13"/>
        </w:rPr>
        <w:t xml:space="preserve"> </w:t>
      </w:r>
      <w:r>
        <w:t>олимпиад,</w:t>
      </w:r>
      <w:r>
        <w:rPr>
          <w:spacing w:val="-8"/>
        </w:rPr>
        <w:t xml:space="preserve"> </w:t>
      </w:r>
      <w:r>
        <w:rPr>
          <w:spacing w:val="-2"/>
        </w:rPr>
        <w:t>конкурсов,</w:t>
      </w:r>
    </w:p>
    <w:p w:rsidR="00D40ED6" w:rsidRDefault="00545C6A">
      <w:pPr>
        <w:pStyle w:val="a3"/>
        <w:spacing w:before="47" w:line="276" w:lineRule="auto"/>
        <w:ind w:right="358"/>
      </w:pPr>
      <w:r>
        <w:t>конференций и т.п. – в этот период дети знакомятся с разными способами получения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D40ED6" w:rsidRDefault="00545C6A">
      <w:pPr>
        <w:pStyle w:val="a3"/>
        <w:spacing w:line="320" w:lineRule="exact"/>
        <w:ind w:left="1174"/>
      </w:pPr>
      <w:r w:rsidRPr="00546539">
        <w:rPr>
          <w:b/>
        </w:rPr>
        <w:t>Трек</w:t>
      </w:r>
      <w:r w:rsidRPr="00546539">
        <w:rPr>
          <w:b/>
          <w:spacing w:val="-7"/>
        </w:rPr>
        <w:t xml:space="preserve"> </w:t>
      </w:r>
      <w:r w:rsidRPr="00546539">
        <w:rPr>
          <w:b/>
        </w:rPr>
        <w:t>«Орлёнок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–</w:t>
      </w:r>
      <w:r w:rsidRPr="00546539">
        <w:rPr>
          <w:b/>
          <w:spacing w:val="-5"/>
        </w:rPr>
        <w:t xml:space="preserve"> </w:t>
      </w:r>
      <w:r w:rsidRPr="00546539">
        <w:rPr>
          <w:b/>
        </w:rPr>
        <w:t>Мастер»</w:t>
      </w:r>
      <w:r>
        <w:rPr>
          <w:spacing w:val="-10"/>
        </w:rPr>
        <w:t xml:space="preserve"> </w:t>
      </w:r>
      <w:r>
        <w:t>–</w:t>
      </w:r>
      <w:r w:rsidR="00546539">
        <w:t xml:space="preserve"> </w:t>
      </w:r>
      <w: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</w:p>
    <w:p w:rsidR="00D40ED6" w:rsidRDefault="00545C6A">
      <w:pPr>
        <w:pStyle w:val="a3"/>
        <w:spacing w:before="48" w:line="278" w:lineRule="auto"/>
      </w:pPr>
      <w:r>
        <w:t>трека:</w:t>
      </w:r>
      <w:r>
        <w:rPr>
          <w:spacing w:val="-9"/>
        </w:rPr>
        <w:t xml:space="preserve"> </w:t>
      </w:r>
      <w:r>
        <w:t>познание</w:t>
      </w:r>
      <w:r>
        <w:rPr>
          <w:spacing w:val="-4"/>
        </w:rPr>
        <w:t xml:space="preserve"> </w:t>
      </w:r>
      <w:r>
        <w:t>Символ</w:t>
      </w:r>
      <w:r>
        <w:rPr>
          <w:spacing w:val="-4"/>
        </w:rPr>
        <w:t xml:space="preserve"> </w:t>
      </w:r>
      <w:r>
        <w:t>трека –</w:t>
      </w:r>
      <w:r>
        <w:rPr>
          <w:spacing w:val="-4"/>
        </w:rPr>
        <w:t xml:space="preserve"> </w:t>
      </w:r>
      <w:r>
        <w:t>шкатулка</w:t>
      </w:r>
      <w:r>
        <w:rPr>
          <w:spacing w:val="-4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трека детей знакомят с тезисом, что можно быть мастерами в разных сферах деятельности, в разных профессиях. Сроки реализации трека «Орлёнок-</w:t>
      </w:r>
    </w:p>
    <w:p w:rsidR="00D40ED6" w:rsidRDefault="00545C6A">
      <w:pPr>
        <w:pStyle w:val="a3"/>
        <w:spacing w:line="316" w:lineRule="exact"/>
      </w:pPr>
      <w:r>
        <w:t>Мастер»</w:t>
      </w:r>
      <w:r>
        <w:rPr>
          <w:spacing w:val="-11"/>
        </w:rPr>
        <w:t xml:space="preserve"> </w:t>
      </w:r>
      <w:r>
        <w:t>поделены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временных</w:t>
      </w:r>
      <w:r>
        <w:rPr>
          <w:spacing w:val="-10"/>
        </w:rPr>
        <w:t xml:space="preserve"> </w:t>
      </w:r>
      <w:r>
        <w:t>промежутка:</w:t>
      </w:r>
      <w:r>
        <w:rPr>
          <w:spacing w:val="-1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rPr>
          <w:spacing w:val="-2"/>
        </w:rPr>
        <w:t>части</w:t>
      </w:r>
    </w:p>
    <w:p w:rsidR="00D40ED6" w:rsidRDefault="00545C6A">
      <w:pPr>
        <w:pStyle w:val="a3"/>
        <w:spacing w:before="48" w:line="276" w:lineRule="auto"/>
        <w:ind w:right="370"/>
        <w:jc w:val="both"/>
      </w:pPr>
      <w:r>
        <w:t>трека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готовят</w:t>
      </w:r>
      <w:r>
        <w:rPr>
          <w:spacing w:val="-8"/>
        </w:rPr>
        <w:t xml:space="preserve"> </w:t>
      </w:r>
      <w:r>
        <w:t>новогодний</w:t>
      </w:r>
      <w:r>
        <w:rPr>
          <w:spacing w:val="-7"/>
        </w:rPr>
        <w:t xml:space="preserve"> </w:t>
      </w:r>
      <w:r>
        <w:t>спектакль,</w:t>
      </w:r>
      <w:r>
        <w:rPr>
          <w:spacing w:val="-4"/>
        </w:rPr>
        <w:t xml:space="preserve"> </w:t>
      </w:r>
      <w:r>
        <w:t>концерт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представление,</w:t>
      </w:r>
      <w:r>
        <w:rPr>
          <w:spacing w:val="-4"/>
        </w:rPr>
        <w:t xml:space="preserve"> </w:t>
      </w:r>
      <w:r>
        <w:t>вторая часть</w:t>
      </w:r>
      <w:r>
        <w:rPr>
          <w:spacing w:val="-3"/>
        </w:rPr>
        <w:t xml:space="preserve"> </w:t>
      </w:r>
      <w:r>
        <w:t>трека определена для знакомства с лучшими</w:t>
      </w:r>
      <w:r>
        <w:rPr>
          <w:spacing w:val="-1"/>
        </w:rPr>
        <w:t xml:space="preserve"> </w:t>
      </w:r>
      <w:r>
        <w:t>мастерами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дела (на уровне региона или страны).</w:t>
      </w:r>
    </w:p>
    <w:p w:rsidR="00D40ED6" w:rsidRDefault="00545C6A">
      <w:pPr>
        <w:pStyle w:val="a3"/>
        <w:spacing w:line="276" w:lineRule="auto"/>
        <w:ind w:firstLine="566"/>
      </w:pPr>
      <w:r w:rsidRPr="00546539">
        <w:rPr>
          <w:b/>
        </w:rPr>
        <w:t>Трек</w:t>
      </w:r>
      <w:r w:rsidRPr="00546539">
        <w:rPr>
          <w:b/>
          <w:spacing w:val="-7"/>
        </w:rPr>
        <w:t xml:space="preserve"> </w:t>
      </w:r>
      <w:r w:rsidRPr="00546539">
        <w:rPr>
          <w:b/>
        </w:rPr>
        <w:t>«Орлёнок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–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Доброволец»</w:t>
      </w:r>
      <w:r>
        <w:rPr>
          <w:spacing w:val="-9"/>
        </w:rPr>
        <w:t xml:space="preserve"> </w:t>
      </w:r>
      <w:proofErr w:type="gramStart"/>
      <w:r>
        <w:t>–з</w:t>
      </w:r>
      <w:proofErr w:type="gramEnd"/>
      <w:r>
        <w:t>начимые</w:t>
      </w:r>
      <w:r>
        <w:rPr>
          <w:spacing w:val="-6"/>
        </w:rPr>
        <w:t xml:space="preserve"> </w:t>
      </w:r>
      <w:r>
        <w:t>качества трека: милосердие, доброта, забота. Символ трека – круг Добра Тематика данного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актуальна</w:t>
      </w:r>
      <w:r>
        <w:rPr>
          <w:spacing w:val="-6"/>
        </w:rPr>
        <w:t xml:space="preserve"> </w:t>
      </w:r>
      <w:r>
        <w:t>круглый</w:t>
      </w:r>
      <w:r>
        <w:rPr>
          <w:spacing w:val="-6"/>
        </w:rPr>
        <w:t xml:space="preserve"> </w:t>
      </w:r>
      <w:r>
        <w:t>год.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временной период можно рассматривать, как эмоциональный пик всей Программы. Это создаст и поддержит общее настроение добра, взаимопонимания,</w:t>
      </w:r>
    </w:p>
    <w:p w:rsidR="00D40ED6" w:rsidRDefault="00545C6A">
      <w:pPr>
        <w:pStyle w:val="a3"/>
      </w:pPr>
      <w:r>
        <w:t>удовлетворённости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трека,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обычной</w:t>
      </w:r>
    </w:p>
    <w:p w:rsidR="00D40ED6" w:rsidRDefault="00545C6A">
      <w:pPr>
        <w:pStyle w:val="a3"/>
        <w:spacing w:before="48" w:line="276" w:lineRule="auto"/>
      </w:pPr>
      <w:r>
        <w:t>жизнедеятельности</w:t>
      </w:r>
      <w:r>
        <w:rPr>
          <w:spacing w:val="-8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обращаться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имеющемуся социальному опыту детей в течение всего учебного года.</w:t>
      </w:r>
    </w:p>
    <w:p w:rsidR="00D40ED6" w:rsidRDefault="00545C6A">
      <w:pPr>
        <w:pStyle w:val="a3"/>
        <w:spacing w:line="278" w:lineRule="auto"/>
        <w:ind w:firstLine="566"/>
      </w:pPr>
      <w:r w:rsidRPr="00546539">
        <w:rPr>
          <w:b/>
        </w:rPr>
        <w:t>Трек «Орлёнок – Спортсмен»</w:t>
      </w:r>
      <w:r>
        <w:t xml:space="preserve"> </w:t>
      </w:r>
      <w:proofErr w:type="gramStart"/>
      <w:r>
        <w:t>–з</w:t>
      </w:r>
      <w:proofErr w:type="gramEnd"/>
      <w:r>
        <w:t>начимые качества трека:</w:t>
      </w:r>
      <w:r>
        <w:rPr>
          <w:spacing w:val="-10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 –</w:t>
      </w:r>
      <w:r>
        <w:rPr>
          <w:spacing w:val="-5"/>
        </w:rPr>
        <w:t xml:space="preserve"> </w:t>
      </w:r>
      <w:r>
        <w:t>чек-лист.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</w:p>
    <w:p w:rsidR="00D40ED6" w:rsidRDefault="00D40ED6">
      <w:pPr>
        <w:spacing w:line="278" w:lineRule="auto"/>
        <w:sectPr w:rsidR="00D40ED6">
          <w:pgSz w:w="11920" w:h="16850"/>
          <w:pgMar w:top="1500" w:right="540" w:bottom="280" w:left="1020" w:header="720" w:footer="720" w:gutter="0"/>
          <w:cols w:space="720"/>
        </w:sectPr>
      </w:pPr>
    </w:p>
    <w:p w:rsidR="00D40ED6" w:rsidRDefault="00545C6A">
      <w:pPr>
        <w:pStyle w:val="a3"/>
        <w:spacing w:before="65" w:line="278" w:lineRule="auto"/>
        <w:ind w:firstLine="72"/>
      </w:pPr>
      <w:proofErr w:type="gramStart"/>
      <w:r>
        <w:lastRenderedPageBreak/>
        <w:t>этого</w:t>
      </w:r>
      <w:r>
        <w:rPr>
          <w:spacing w:val="-8"/>
        </w:rPr>
        <w:t xml:space="preserve"> </w:t>
      </w:r>
      <w:r>
        <w:t>трека</w:t>
      </w:r>
      <w:r>
        <w:rPr>
          <w:spacing w:val="-8"/>
        </w:rPr>
        <w:t xml:space="preserve"> </w:t>
      </w:r>
      <w:r>
        <w:t>обусловлено</w:t>
      </w:r>
      <w:r>
        <w:rPr>
          <w:spacing w:val="-8"/>
        </w:rPr>
        <w:t xml:space="preserve"> </w:t>
      </w:r>
      <w:r>
        <w:t>необходимостью</w:t>
      </w:r>
      <w:r>
        <w:rPr>
          <w:spacing w:val="-9"/>
        </w:rPr>
        <w:t xml:space="preserve"> </w:t>
      </w:r>
      <w:r>
        <w:t>усилить</w:t>
      </w:r>
      <w:r>
        <w:rPr>
          <w:spacing w:val="-10"/>
        </w:rPr>
        <w:t xml:space="preserve"> </w:t>
      </w:r>
      <w:r>
        <w:t>двигательную</w:t>
      </w:r>
      <w:r>
        <w:rPr>
          <w:spacing w:val="-9"/>
        </w:rPr>
        <w:t xml:space="preserve"> </w:t>
      </w:r>
      <w:r>
        <w:t>активность детей, так как к середине учебного года накапливается определённая</w:t>
      </w:r>
      <w:proofErr w:type="gramEnd"/>
    </w:p>
    <w:p w:rsidR="00D40ED6" w:rsidRDefault="00545C6A">
      <w:pPr>
        <w:pStyle w:val="a3"/>
        <w:spacing w:line="276" w:lineRule="auto"/>
      </w:pPr>
      <w:r>
        <w:t>усталость, вызванная гиподинамическим кризисом и учебной нагрузкой. Надеемся,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дополнительные</w:t>
      </w:r>
      <w:r>
        <w:rPr>
          <w:spacing w:val="-11"/>
        </w:rPr>
        <w:t xml:space="preserve"> </w:t>
      </w:r>
      <w:r>
        <w:t>физкультурно-оздоровительные</w:t>
      </w:r>
      <w:r>
        <w:rPr>
          <w:spacing w:val="-11"/>
        </w:rPr>
        <w:t xml:space="preserve"> </w:t>
      </w:r>
      <w:r>
        <w:t>мероприятия позволят снизить заболеваемость детей, что актуально в зимний период.</w:t>
      </w:r>
    </w:p>
    <w:p w:rsidR="00D40ED6" w:rsidRDefault="00545C6A">
      <w:pPr>
        <w:pStyle w:val="a3"/>
        <w:spacing w:line="321" w:lineRule="exact"/>
        <w:ind w:left="1246"/>
      </w:pPr>
      <w:r w:rsidRPr="00546539">
        <w:rPr>
          <w:b/>
        </w:rPr>
        <w:t>Трек</w:t>
      </w:r>
      <w:r w:rsidRPr="00546539">
        <w:rPr>
          <w:b/>
          <w:spacing w:val="-7"/>
        </w:rPr>
        <w:t xml:space="preserve"> </w:t>
      </w:r>
      <w:r w:rsidRPr="00546539">
        <w:rPr>
          <w:b/>
        </w:rPr>
        <w:t>«Орлёнок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–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Эколог»</w:t>
      </w:r>
      <w:r>
        <w:rPr>
          <w:spacing w:val="-9"/>
        </w:rPr>
        <w:t xml:space="preserve"> </w:t>
      </w:r>
      <w:proofErr w:type="gramStart"/>
      <w:r>
        <w:t>–з</w:t>
      </w:r>
      <w:proofErr w:type="gramEnd"/>
      <w:r>
        <w:t>начимые</w:t>
      </w:r>
      <w:r>
        <w:rPr>
          <w:spacing w:val="-5"/>
        </w:rPr>
        <w:t xml:space="preserve"> </w:t>
      </w:r>
      <w:r>
        <w:rPr>
          <w:spacing w:val="-2"/>
        </w:rPr>
        <w:t>качества</w:t>
      </w:r>
    </w:p>
    <w:p w:rsidR="00D40ED6" w:rsidRDefault="00545C6A">
      <w:pPr>
        <w:pStyle w:val="a3"/>
        <w:spacing w:before="45" w:line="276" w:lineRule="auto"/>
        <w:ind w:right="358"/>
      </w:pPr>
      <w:r>
        <w:t>трека:</w:t>
      </w:r>
      <w:r>
        <w:rPr>
          <w:spacing w:val="-11"/>
        </w:rPr>
        <w:t xml:space="preserve"> </w:t>
      </w:r>
      <w:r>
        <w:t>природа,</w:t>
      </w:r>
      <w:r>
        <w:rPr>
          <w:spacing w:val="-3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рюкзачок</w:t>
      </w:r>
      <w:r>
        <w:rPr>
          <w:spacing w:val="-6"/>
        </w:rPr>
        <w:t xml:space="preserve"> </w:t>
      </w:r>
      <w:r>
        <w:t>Эколога</w:t>
      </w:r>
      <w:r>
        <w:rPr>
          <w:spacing w:val="-5"/>
        </w:rPr>
        <w:t xml:space="preserve"> </w:t>
      </w:r>
      <w:r>
        <w:t>Погодные</w:t>
      </w:r>
      <w:r>
        <w:rPr>
          <w:spacing w:val="-5"/>
        </w:rPr>
        <w:t xml:space="preserve"> </w:t>
      </w:r>
      <w:r>
        <w:t>условия в момент реализации трека «Орлёнок – Эколог» позволяют проводить</w:t>
      </w:r>
    </w:p>
    <w:p w:rsidR="00D40ED6" w:rsidRDefault="00545C6A">
      <w:pPr>
        <w:pStyle w:val="a3"/>
        <w:spacing w:before="4" w:line="276" w:lineRule="auto"/>
      </w:pPr>
      <w:r>
        <w:t>мероприятия за пределами здания школы с выходом на природу. Есть возможность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изготовлении</w:t>
      </w:r>
    </w:p>
    <w:p w:rsidR="00D40ED6" w:rsidRDefault="00545C6A">
      <w:pPr>
        <w:pStyle w:val="a3"/>
        <w:spacing w:line="276" w:lineRule="auto"/>
      </w:pPr>
      <w:r>
        <w:t>поделок,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посадками</w:t>
      </w:r>
      <w:r>
        <w:rPr>
          <w:spacing w:val="-6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уборке</w:t>
      </w:r>
      <w:r>
        <w:rPr>
          <w:spacing w:val="-5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экологического субботника.</w:t>
      </w:r>
    </w:p>
    <w:p w:rsidR="00546539" w:rsidRDefault="00545C6A" w:rsidP="00546539">
      <w:pPr>
        <w:pStyle w:val="a3"/>
        <w:spacing w:line="321" w:lineRule="exact"/>
        <w:ind w:left="1174"/>
      </w:pPr>
      <w:r w:rsidRPr="00546539">
        <w:rPr>
          <w:b/>
        </w:rPr>
        <w:t>Трек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«Орлёнок</w:t>
      </w:r>
      <w:r w:rsidRPr="00546539">
        <w:rPr>
          <w:b/>
          <w:spacing w:val="-5"/>
        </w:rPr>
        <w:t xml:space="preserve"> </w:t>
      </w:r>
      <w:r w:rsidRPr="00546539">
        <w:rPr>
          <w:b/>
        </w:rPr>
        <w:t>–</w:t>
      </w:r>
      <w:r w:rsidRPr="00546539">
        <w:rPr>
          <w:b/>
          <w:spacing w:val="-5"/>
        </w:rPr>
        <w:t xml:space="preserve"> </w:t>
      </w:r>
      <w:r w:rsidRPr="00546539">
        <w:rPr>
          <w:b/>
        </w:rPr>
        <w:t>Хранитель</w:t>
      </w:r>
      <w:r w:rsidRPr="00546539">
        <w:rPr>
          <w:b/>
          <w:spacing w:val="-8"/>
        </w:rPr>
        <w:t xml:space="preserve"> </w:t>
      </w:r>
      <w:r w:rsidRPr="00546539">
        <w:rPr>
          <w:b/>
        </w:rPr>
        <w:t>исторической</w:t>
      </w:r>
      <w:r w:rsidRPr="00546539">
        <w:rPr>
          <w:b/>
          <w:spacing w:val="-6"/>
        </w:rPr>
        <w:t xml:space="preserve"> </w:t>
      </w:r>
      <w:r w:rsidRPr="00546539">
        <w:rPr>
          <w:b/>
        </w:rPr>
        <w:t>памяти»</w:t>
      </w:r>
      <w:r>
        <w:rPr>
          <w:spacing w:val="-5"/>
        </w:rPr>
        <w:t xml:space="preserve"> </w:t>
      </w:r>
      <w:r>
        <w:t>–</w:t>
      </w:r>
    </w:p>
    <w:p w:rsidR="00D40ED6" w:rsidRDefault="00545C6A">
      <w:pPr>
        <w:pStyle w:val="a3"/>
        <w:spacing w:before="46"/>
      </w:pPr>
      <w:r>
        <w:t>,</w:t>
      </w:r>
      <w:r>
        <w:rPr>
          <w:spacing w:val="-6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трека:</w:t>
      </w:r>
      <w:r>
        <w:rPr>
          <w:spacing w:val="-12"/>
        </w:rPr>
        <w:t xml:space="preserve"> </w:t>
      </w:r>
      <w:r>
        <w:t>семья,</w:t>
      </w:r>
      <w:r>
        <w:rPr>
          <w:spacing w:val="-5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Символ</w:t>
      </w:r>
      <w:r>
        <w:rPr>
          <w:spacing w:val="2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альбом</w:t>
      </w:r>
    </w:p>
    <w:p w:rsidR="00D40ED6" w:rsidRDefault="00545C6A">
      <w:pPr>
        <w:pStyle w:val="a3"/>
        <w:spacing w:before="48" w:line="278" w:lineRule="auto"/>
      </w:pPr>
      <w:r>
        <w:t>«Мы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хранители».</w:t>
      </w:r>
      <w:r>
        <w:rPr>
          <w:spacing w:val="-4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трек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логическим</w:t>
      </w:r>
      <w:r>
        <w:rPr>
          <w:spacing w:val="-7"/>
        </w:rPr>
        <w:t xml:space="preserve"> </w:t>
      </w:r>
      <w:r>
        <w:t>завершением</w:t>
      </w:r>
      <w:r>
        <w:rPr>
          <w:spacing w:val="-6"/>
        </w:rPr>
        <w:t xml:space="preserve"> </w:t>
      </w:r>
      <w:r>
        <w:t>годового цикла Программы. В рамках трека происходит ценностно-ориентированная деятельность по осмыслению ребёнком личностного отношения к семье,</w:t>
      </w:r>
    </w:p>
    <w:p w:rsidR="00D40ED6" w:rsidRDefault="00545C6A">
      <w:pPr>
        <w:pStyle w:val="a3"/>
        <w:spacing w:line="316" w:lineRule="exact"/>
      </w:pPr>
      <w:r>
        <w:t>Родине,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окружению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лично.</w:t>
      </w:r>
      <w:r>
        <w:rPr>
          <w:spacing w:val="-4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открыть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D40ED6" w:rsidRDefault="00545C6A">
      <w:pPr>
        <w:pStyle w:val="a3"/>
        <w:spacing w:before="47" w:line="276" w:lineRule="auto"/>
      </w:pP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своего родного края, через понимания фразы «Я и моё дело важны для Родины».</w:t>
      </w:r>
    </w:p>
    <w:p w:rsidR="00D40ED6" w:rsidRDefault="00D40ED6">
      <w:pPr>
        <w:spacing w:line="276" w:lineRule="auto"/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11"/>
        <w:spacing w:before="70" w:line="554" w:lineRule="auto"/>
        <w:ind w:right="324" w:firstLine="72"/>
      </w:pPr>
      <w:r>
        <w:lastRenderedPageBreak/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39"/>
        </w:rPr>
        <w:t xml:space="preserve"> </w:t>
      </w:r>
      <w:r>
        <w:t>РЕЗУЛЬТАТЫ ЛИЧНОСТНЫЕ РЕЗУЛЬТАТЫ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line="265" w:lineRule="exact"/>
        <w:ind w:left="1398" w:hanging="152"/>
        <w:rPr>
          <w:sz w:val="28"/>
        </w:rPr>
      </w:pPr>
      <w:r>
        <w:rPr>
          <w:color w:val="212121"/>
          <w:sz w:val="28"/>
        </w:rPr>
        <w:t>становление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ценностного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отношения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Родине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России;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48" w:line="276" w:lineRule="auto"/>
        <w:ind w:right="1747" w:firstLine="0"/>
        <w:rPr>
          <w:sz w:val="28"/>
        </w:rPr>
      </w:pPr>
      <w:r>
        <w:rPr>
          <w:color w:val="212121"/>
          <w:sz w:val="28"/>
        </w:rPr>
        <w:t>осознание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этнокультурной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 xml:space="preserve">гражданской </w:t>
      </w:r>
      <w:r>
        <w:rPr>
          <w:color w:val="212121"/>
          <w:spacing w:val="-2"/>
          <w:sz w:val="28"/>
        </w:rPr>
        <w:t>идентичности;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line="276" w:lineRule="auto"/>
        <w:ind w:right="592" w:firstLine="0"/>
        <w:rPr>
          <w:sz w:val="28"/>
        </w:rPr>
      </w:pPr>
      <w:r>
        <w:rPr>
          <w:color w:val="212121"/>
          <w:sz w:val="28"/>
        </w:rPr>
        <w:t>сопричастность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прошлому,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настоящему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будущему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своей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страны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 родного края;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2"/>
        <w:ind w:left="1398" w:hanging="152"/>
        <w:rPr>
          <w:sz w:val="28"/>
        </w:rPr>
      </w:pPr>
      <w:r>
        <w:rPr>
          <w:color w:val="212121"/>
          <w:sz w:val="28"/>
        </w:rPr>
        <w:t>уважение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своему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другим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pacing w:val="-2"/>
          <w:sz w:val="28"/>
        </w:rPr>
        <w:t>народам;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48" w:line="276" w:lineRule="auto"/>
        <w:ind w:right="1149" w:firstLine="0"/>
        <w:rPr>
          <w:sz w:val="28"/>
        </w:rPr>
      </w:pPr>
      <w:r>
        <w:rPr>
          <w:color w:val="212121"/>
          <w:sz w:val="28"/>
        </w:rPr>
        <w:t>первоначальные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представления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человеке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члене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общества,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 правах и ответственности, уважении и достоинстве человека, о</w:t>
      </w:r>
    </w:p>
    <w:p w:rsidR="00D40ED6" w:rsidRDefault="00545C6A">
      <w:pPr>
        <w:pStyle w:val="a3"/>
        <w:spacing w:line="276" w:lineRule="auto"/>
        <w:ind w:left="1246"/>
      </w:pPr>
      <w:r>
        <w:rPr>
          <w:color w:val="212121"/>
        </w:rPr>
        <w:t>нравственно-этических</w:t>
      </w:r>
      <w:r>
        <w:rPr>
          <w:color w:val="212121"/>
          <w:spacing w:val="-11"/>
        </w:rPr>
        <w:t xml:space="preserve"> </w:t>
      </w:r>
      <w:proofErr w:type="gramStart"/>
      <w:r>
        <w:rPr>
          <w:color w:val="212121"/>
        </w:rPr>
        <w:t>нормах</w:t>
      </w:r>
      <w:proofErr w:type="gramEnd"/>
      <w:r>
        <w:rPr>
          <w:color w:val="212121"/>
          <w:spacing w:val="-11"/>
        </w:rPr>
        <w:t xml:space="preserve"> </w:t>
      </w:r>
      <w:r>
        <w:rPr>
          <w:color w:val="212121"/>
        </w:rPr>
        <w:t>поведения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правилах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 xml:space="preserve">межличностных </w:t>
      </w:r>
      <w:r>
        <w:rPr>
          <w:color w:val="212121"/>
          <w:spacing w:val="-2"/>
        </w:rPr>
        <w:t>отношений;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line="321" w:lineRule="exact"/>
        <w:ind w:left="1398" w:hanging="152"/>
        <w:rPr>
          <w:sz w:val="28"/>
        </w:rPr>
      </w:pPr>
      <w:r>
        <w:rPr>
          <w:color w:val="212121"/>
          <w:sz w:val="28"/>
        </w:rPr>
        <w:t>признание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индивидуальности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каждого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2"/>
          <w:sz w:val="28"/>
        </w:rPr>
        <w:t>человека;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46"/>
        <w:ind w:left="1398" w:hanging="152"/>
        <w:rPr>
          <w:sz w:val="28"/>
        </w:rPr>
      </w:pPr>
      <w:r>
        <w:rPr>
          <w:color w:val="212121"/>
          <w:sz w:val="28"/>
        </w:rPr>
        <w:t>проявление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сопереживания,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уважения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доброжелательности;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52" w:line="276" w:lineRule="auto"/>
        <w:ind w:right="1124" w:firstLine="0"/>
        <w:rPr>
          <w:sz w:val="28"/>
        </w:rPr>
      </w:pPr>
      <w:r>
        <w:rPr>
          <w:color w:val="212121"/>
          <w:sz w:val="28"/>
        </w:rPr>
        <w:t>неприятие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любых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форм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поведения,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направленных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причинение физического и морального вреда другим людям;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line="321" w:lineRule="exact"/>
        <w:ind w:left="1398" w:hanging="152"/>
        <w:rPr>
          <w:sz w:val="28"/>
        </w:rPr>
      </w:pPr>
      <w:r>
        <w:rPr>
          <w:color w:val="212121"/>
          <w:sz w:val="28"/>
        </w:rPr>
        <w:t>бережное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отношение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природе;</w:t>
      </w:r>
    </w:p>
    <w:p w:rsidR="00D40ED6" w:rsidRDefault="00545C6A">
      <w:pPr>
        <w:pStyle w:val="a6"/>
        <w:numPr>
          <w:ilvl w:val="0"/>
          <w:numId w:val="6"/>
        </w:numPr>
        <w:tabs>
          <w:tab w:val="left" w:pos="1398"/>
        </w:tabs>
        <w:spacing w:before="48"/>
        <w:ind w:left="1398" w:hanging="152"/>
        <w:rPr>
          <w:sz w:val="28"/>
        </w:rPr>
      </w:pPr>
      <w:r>
        <w:rPr>
          <w:color w:val="212121"/>
          <w:sz w:val="28"/>
        </w:rPr>
        <w:t>неприятие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действий,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приносящих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вред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природе.</w:t>
      </w:r>
    </w:p>
    <w:p w:rsidR="00D40ED6" w:rsidRDefault="00D40ED6">
      <w:pPr>
        <w:pStyle w:val="a3"/>
        <w:spacing w:before="100"/>
        <w:ind w:left="0"/>
      </w:pPr>
    </w:p>
    <w:p w:rsidR="00D40ED6" w:rsidRDefault="00545C6A">
      <w:pPr>
        <w:pStyle w:val="11"/>
      </w:pPr>
      <w:r>
        <w:t>МЕТАПРЕДМЕТНЫЕ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D40ED6" w:rsidRDefault="00D40ED6">
      <w:pPr>
        <w:pStyle w:val="a3"/>
        <w:spacing w:before="48"/>
        <w:ind w:left="0"/>
        <w:rPr>
          <w:b/>
        </w:rPr>
      </w:pPr>
    </w:p>
    <w:p w:rsidR="00D40ED6" w:rsidRDefault="00545C6A">
      <w:pPr>
        <w:pStyle w:val="31"/>
      </w:pPr>
      <w:r>
        <w:rPr>
          <w:spacing w:val="-2"/>
        </w:rPr>
        <w:t>Регулятивные:</w:t>
      </w:r>
    </w:p>
    <w:p w:rsidR="00D40ED6" w:rsidRDefault="00545C6A">
      <w:pPr>
        <w:pStyle w:val="a6"/>
        <w:numPr>
          <w:ilvl w:val="0"/>
          <w:numId w:val="5"/>
        </w:numPr>
        <w:tabs>
          <w:tab w:val="left" w:pos="1456"/>
        </w:tabs>
        <w:spacing w:before="47"/>
        <w:ind w:left="1456" w:hanging="210"/>
        <w:rPr>
          <w:sz w:val="28"/>
        </w:rPr>
      </w:pPr>
      <w:r>
        <w:rPr>
          <w:color w:val="212121"/>
          <w:spacing w:val="-2"/>
          <w:sz w:val="28"/>
        </w:rPr>
        <w:t>Самоорганизация:</w:t>
      </w:r>
    </w:p>
    <w:p w:rsidR="00D40ED6" w:rsidRDefault="00545C6A">
      <w:pPr>
        <w:pStyle w:val="a6"/>
        <w:numPr>
          <w:ilvl w:val="1"/>
          <w:numId w:val="5"/>
        </w:numPr>
        <w:tabs>
          <w:tab w:val="left" w:pos="1399"/>
        </w:tabs>
        <w:spacing w:before="47" w:line="273" w:lineRule="auto"/>
        <w:ind w:right="1048" w:firstLine="0"/>
        <w:rPr>
          <w:sz w:val="28"/>
        </w:rPr>
      </w:pPr>
      <w:r>
        <w:rPr>
          <w:color w:val="212121"/>
          <w:sz w:val="28"/>
        </w:rPr>
        <w:t>планировать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действия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решению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учебной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задачи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 xml:space="preserve">получения </w:t>
      </w:r>
      <w:r>
        <w:rPr>
          <w:color w:val="212121"/>
          <w:spacing w:val="-2"/>
          <w:sz w:val="28"/>
        </w:rPr>
        <w:t>результата;</w:t>
      </w:r>
    </w:p>
    <w:p w:rsidR="00D40ED6" w:rsidRDefault="00545C6A">
      <w:pPr>
        <w:pStyle w:val="a6"/>
        <w:numPr>
          <w:ilvl w:val="1"/>
          <w:numId w:val="5"/>
        </w:numPr>
        <w:tabs>
          <w:tab w:val="left" w:pos="1399"/>
        </w:tabs>
        <w:spacing w:before="1"/>
        <w:ind w:left="1399" w:hanging="153"/>
        <w:rPr>
          <w:sz w:val="28"/>
        </w:rPr>
      </w:pPr>
      <w:r>
        <w:rPr>
          <w:color w:val="212121"/>
          <w:sz w:val="28"/>
        </w:rPr>
        <w:t>выстраивать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последовательность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выбранных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pacing w:val="-2"/>
          <w:sz w:val="28"/>
        </w:rPr>
        <w:t>действий.</w:t>
      </w:r>
    </w:p>
    <w:p w:rsidR="00D40ED6" w:rsidRDefault="00545C6A">
      <w:pPr>
        <w:pStyle w:val="a6"/>
        <w:numPr>
          <w:ilvl w:val="0"/>
          <w:numId w:val="5"/>
        </w:numPr>
        <w:tabs>
          <w:tab w:val="left" w:pos="1528"/>
        </w:tabs>
        <w:spacing w:before="51"/>
        <w:ind w:left="1528" w:hanging="282"/>
        <w:rPr>
          <w:sz w:val="28"/>
        </w:rPr>
      </w:pPr>
      <w:r>
        <w:rPr>
          <w:color w:val="212121"/>
          <w:spacing w:val="-2"/>
          <w:sz w:val="28"/>
        </w:rPr>
        <w:t>самоконтроль:</w:t>
      </w:r>
    </w:p>
    <w:p w:rsidR="00D40ED6" w:rsidRDefault="00545C6A">
      <w:pPr>
        <w:pStyle w:val="a6"/>
        <w:numPr>
          <w:ilvl w:val="1"/>
          <w:numId w:val="5"/>
        </w:numPr>
        <w:tabs>
          <w:tab w:val="left" w:pos="1399"/>
        </w:tabs>
        <w:spacing w:before="47"/>
        <w:ind w:left="1399" w:hanging="153"/>
        <w:rPr>
          <w:sz w:val="28"/>
        </w:rPr>
      </w:pPr>
      <w:r>
        <w:rPr>
          <w:color w:val="212121"/>
          <w:sz w:val="28"/>
        </w:rPr>
        <w:t>устанавливать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причины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успеха/неудач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учебной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деятельности;</w:t>
      </w:r>
    </w:p>
    <w:p w:rsidR="00D40ED6" w:rsidRDefault="00545C6A">
      <w:pPr>
        <w:pStyle w:val="a6"/>
        <w:numPr>
          <w:ilvl w:val="1"/>
          <w:numId w:val="5"/>
        </w:numPr>
        <w:tabs>
          <w:tab w:val="left" w:pos="1399"/>
        </w:tabs>
        <w:spacing w:before="46"/>
        <w:ind w:left="1399" w:hanging="153"/>
        <w:rPr>
          <w:sz w:val="28"/>
        </w:rPr>
      </w:pPr>
      <w:r>
        <w:rPr>
          <w:color w:val="212121"/>
          <w:sz w:val="28"/>
        </w:rPr>
        <w:t>корректировать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свои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учебные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действия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преодоления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ошибок.</w:t>
      </w:r>
    </w:p>
    <w:p w:rsidR="00D40ED6" w:rsidRDefault="00545C6A">
      <w:pPr>
        <w:pStyle w:val="31"/>
        <w:spacing w:before="52"/>
      </w:pPr>
      <w:r>
        <w:rPr>
          <w:spacing w:val="-2"/>
        </w:rPr>
        <w:t>Познавательные:</w:t>
      </w:r>
    </w:p>
    <w:p w:rsidR="00D40ED6" w:rsidRDefault="00545C6A">
      <w:pPr>
        <w:pStyle w:val="a6"/>
        <w:numPr>
          <w:ilvl w:val="0"/>
          <w:numId w:val="4"/>
        </w:numPr>
        <w:tabs>
          <w:tab w:val="left" w:pos="1528"/>
        </w:tabs>
        <w:spacing w:before="43"/>
        <w:ind w:left="1528" w:hanging="282"/>
        <w:rPr>
          <w:sz w:val="28"/>
        </w:rPr>
      </w:pPr>
      <w:r>
        <w:rPr>
          <w:color w:val="212121"/>
          <w:sz w:val="28"/>
        </w:rPr>
        <w:t>базовые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логические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2"/>
          <w:sz w:val="28"/>
        </w:rPr>
        <w:t>действия: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51" w:line="273" w:lineRule="auto"/>
        <w:ind w:right="1563" w:firstLine="0"/>
        <w:rPr>
          <w:sz w:val="28"/>
        </w:rPr>
      </w:pPr>
      <w:r>
        <w:rPr>
          <w:color w:val="212121"/>
          <w:sz w:val="28"/>
        </w:rPr>
        <w:t>сравнивать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объекты,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устанавливать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основания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сравнения, устанавливать аналогии;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1"/>
        <w:ind w:left="1399" w:hanging="153"/>
        <w:rPr>
          <w:sz w:val="28"/>
        </w:rPr>
      </w:pPr>
      <w:r>
        <w:rPr>
          <w:color w:val="212121"/>
          <w:sz w:val="28"/>
        </w:rPr>
        <w:t>объединять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части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объекта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(объекты)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определенному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признаку;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6" w:line="276" w:lineRule="auto"/>
        <w:ind w:right="2314" w:firstLine="0"/>
        <w:rPr>
          <w:sz w:val="28"/>
        </w:rPr>
      </w:pPr>
      <w:r>
        <w:rPr>
          <w:color w:val="212121"/>
          <w:sz w:val="28"/>
        </w:rPr>
        <w:t>определять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существенный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признак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классификации, классифицировать предложенные объекты;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273" w:lineRule="auto"/>
        <w:ind w:right="575" w:firstLine="0"/>
        <w:rPr>
          <w:sz w:val="28"/>
        </w:rPr>
      </w:pPr>
      <w:r>
        <w:rPr>
          <w:color w:val="212121"/>
          <w:sz w:val="28"/>
        </w:rPr>
        <w:t>находить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закономерности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противоречия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рассматриваемых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фактах, данных и наблюдениях на основе предложенного алгоритма;</w:t>
      </w:r>
    </w:p>
    <w:p w:rsidR="00D40ED6" w:rsidRDefault="00D40ED6">
      <w:pPr>
        <w:spacing w:line="273" w:lineRule="auto"/>
        <w:rPr>
          <w:sz w:val="28"/>
        </w:rPr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84" w:line="276" w:lineRule="auto"/>
        <w:ind w:right="355" w:firstLine="0"/>
        <w:rPr>
          <w:sz w:val="28"/>
        </w:rPr>
      </w:pPr>
      <w:r>
        <w:rPr>
          <w:color w:val="212121"/>
          <w:sz w:val="28"/>
        </w:rPr>
        <w:lastRenderedPageBreak/>
        <w:t>выявлять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недостаток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информации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решения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учебной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(практической) задачи на основе предложенного алгоритма;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341" w:lineRule="exact"/>
        <w:ind w:left="1399" w:hanging="153"/>
        <w:rPr>
          <w:sz w:val="28"/>
        </w:rPr>
      </w:pPr>
      <w:r>
        <w:rPr>
          <w:color w:val="212121"/>
          <w:sz w:val="28"/>
        </w:rPr>
        <w:t>устанавливать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причинно-следственные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связи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pacing w:val="-2"/>
          <w:sz w:val="28"/>
        </w:rPr>
        <w:t>ситуациях,</w:t>
      </w:r>
    </w:p>
    <w:p w:rsidR="00D40ED6" w:rsidRDefault="00545C6A">
      <w:pPr>
        <w:pStyle w:val="a3"/>
        <w:spacing w:before="47" w:line="276" w:lineRule="auto"/>
        <w:ind w:left="1246"/>
      </w:pPr>
      <w:r>
        <w:rPr>
          <w:color w:val="212121"/>
        </w:rPr>
        <w:t>поддающихся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непосредственному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наблюдению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знакомых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опыту, делать выводы;</w:t>
      </w:r>
    </w:p>
    <w:p w:rsidR="00D40ED6" w:rsidRDefault="00545C6A">
      <w:pPr>
        <w:pStyle w:val="a6"/>
        <w:numPr>
          <w:ilvl w:val="0"/>
          <w:numId w:val="4"/>
        </w:numPr>
        <w:tabs>
          <w:tab w:val="left" w:pos="1528"/>
        </w:tabs>
        <w:spacing w:line="321" w:lineRule="exact"/>
        <w:ind w:left="1528" w:hanging="282"/>
        <w:rPr>
          <w:sz w:val="28"/>
        </w:rPr>
      </w:pPr>
      <w:r>
        <w:rPr>
          <w:color w:val="212121"/>
          <w:spacing w:val="-2"/>
          <w:sz w:val="28"/>
        </w:rPr>
        <w:t>базовые</w:t>
      </w:r>
      <w:r>
        <w:rPr>
          <w:color w:val="212121"/>
          <w:spacing w:val="5"/>
          <w:sz w:val="28"/>
        </w:rPr>
        <w:t xml:space="preserve"> </w:t>
      </w:r>
      <w:r>
        <w:rPr>
          <w:color w:val="212121"/>
          <w:spacing w:val="-2"/>
          <w:sz w:val="28"/>
        </w:rPr>
        <w:t>исследовательские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pacing w:val="-2"/>
          <w:sz w:val="28"/>
        </w:rPr>
        <w:t>действия: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52" w:line="273" w:lineRule="auto"/>
        <w:ind w:right="1284" w:firstLine="0"/>
        <w:rPr>
          <w:sz w:val="28"/>
        </w:rPr>
      </w:pPr>
      <w:r>
        <w:rPr>
          <w:color w:val="212121"/>
          <w:sz w:val="28"/>
        </w:rPr>
        <w:t>определять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разрыв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между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реальным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желательным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 xml:space="preserve">состоянием объекта (ситуации) на основе </w:t>
      </w:r>
      <w:proofErr w:type="gramStart"/>
      <w:r>
        <w:rPr>
          <w:color w:val="212121"/>
          <w:sz w:val="28"/>
        </w:rPr>
        <w:t>предложенных</w:t>
      </w:r>
      <w:proofErr w:type="gramEnd"/>
      <w:r>
        <w:rPr>
          <w:color w:val="212121"/>
          <w:sz w:val="28"/>
        </w:rPr>
        <w:t xml:space="preserve"> педагогическим</w:t>
      </w:r>
    </w:p>
    <w:p w:rsidR="00D40ED6" w:rsidRDefault="00545C6A">
      <w:pPr>
        <w:pStyle w:val="a3"/>
        <w:spacing w:before="2"/>
        <w:ind w:left="1246"/>
      </w:pPr>
      <w:r>
        <w:rPr>
          <w:color w:val="212121"/>
        </w:rPr>
        <w:t>работником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вопросов;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6" w:line="276" w:lineRule="auto"/>
        <w:ind w:right="1660" w:firstLine="0"/>
        <w:rPr>
          <w:sz w:val="28"/>
        </w:rPr>
      </w:pPr>
      <w:r>
        <w:rPr>
          <w:color w:val="212121"/>
          <w:sz w:val="28"/>
        </w:rPr>
        <w:t>с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помощью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педагогического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работника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формулировать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цель, планировать изменения объекта, ситуации;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273" w:lineRule="auto"/>
        <w:ind w:right="669" w:firstLine="0"/>
        <w:rPr>
          <w:sz w:val="28"/>
        </w:rPr>
      </w:pPr>
      <w:r>
        <w:rPr>
          <w:color w:val="212121"/>
          <w:sz w:val="28"/>
        </w:rPr>
        <w:t>сравнивать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несколько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вариантов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решения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задачи,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выбирать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 xml:space="preserve">наиболее </w:t>
      </w:r>
      <w:proofErr w:type="gramStart"/>
      <w:r>
        <w:rPr>
          <w:color w:val="212121"/>
          <w:sz w:val="28"/>
        </w:rPr>
        <w:t>подходящий</w:t>
      </w:r>
      <w:proofErr w:type="gramEnd"/>
      <w:r>
        <w:rPr>
          <w:color w:val="212121"/>
          <w:sz w:val="28"/>
        </w:rPr>
        <w:t xml:space="preserve"> (на основе предложенных критериев);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273" w:lineRule="auto"/>
        <w:ind w:right="455" w:firstLine="0"/>
        <w:rPr>
          <w:sz w:val="28"/>
        </w:rPr>
      </w:pPr>
      <w:r>
        <w:rPr>
          <w:color w:val="212121"/>
          <w:sz w:val="28"/>
        </w:rPr>
        <w:t>проводить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предложенному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плану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опыт,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несложное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исследование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 xml:space="preserve">по установлению особенностей объекта изучения и связей </w:t>
      </w:r>
      <w:proofErr w:type="gramStart"/>
      <w:r>
        <w:rPr>
          <w:color w:val="212121"/>
          <w:sz w:val="28"/>
        </w:rPr>
        <w:t>между</w:t>
      </w:r>
      <w:proofErr w:type="gramEnd"/>
    </w:p>
    <w:p w:rsidR="00D40ED6" w:rsidRDefault="00545C6A">
      <w:pPr>
        <w:pStyle w:val="a3"/>
        <w:spacing w:before="6"/>
        <w:ind w:left="1246"/>
      </w:pPr>
      <w:r>
        <w:rPr>
          <w:color w:val="212121"/>
        </w:rPr>
        <w:t>объектами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(часть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целое,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причина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следствие);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6" w:line="273" w:lineRule="auto"/>
        <w:ind w:right="547" w:firstLine="0"/>
        <w:rPr>
          <w:sz w:val="28"/>
        </w:rPr>
      </w:pPr>
      <w:proofErr w:type="gramStart"/>
      <w:r>
        <w:rPr>
          <w:color w:val="212121"/>
          <w:sz w:val="28"/>
        </w:rPr>
        <w:t>формулировать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выводы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подкреплять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их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доказательствами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основе результатов проведенного наблюдения (опыта, измерения,</w:t>
      </w:r>
      <w:proofErr w:type="gramEnd"/>
    </w:p>
    <w:p w:rsidR="00D40ED6" w:rsidRDefault="00545C6A">
      <w:pPr>
        <w:pStyle w:val="a3"/>
        <w:spacing w:before="2"/>
        <w:ind w:left="1246"/>
      </w:pPr>
      <w:r>
        <w:rPr>
          <w:color w:val="212121"/>
        </w:rPr>
        <w:t>классификации,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сравнения,</w:t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исследования);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7" w:line="276" w:lineRule="auto"/>
        <w:ind w:right="1550" w:firstLine="0"/>
        <w:rPr>
          <w:sz w:val="28"/>
        </w:rPr>
      </w:pPr>
      <w:r>
        <w:rPr>
          <w:color w:val="212121"/>
          <w:sz w:val="28"/>
        </w:rPr>
        <w:t>прогнозировать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возможное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развитие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процессов,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событий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их последствия в аналогичных или сходных ситуациях;</w:t>
      </w:r>
    </w:p>
    <w:p w:rsidR="00D40ED6" w:rsidRDefault="00545C6A">
      <w:pPr>
        <w:pStyle w:val="a6"/>
        <w:numPr>
          <w:ilvl w:val="0"/>
          <w:numId w:val="4"/>
        </w:numPr>
        <w:tabs>
          <w:tab w:val="left" w:pos="1528"/>
        </w:tabs>
        <w:spacing w:line="322" w:lineRule="exact"/>
        <w:ind w:left="1528" w:hanging="282"/>
        <w:rPr>
          <w:sz w:val="28"/>
        </w:rPr>
      </w:pPr>
      <w:r>
        <w:rPr>
          <w:color w:val="212121"/>
          <w:sz w:val="28"/>
        </w:rPr>
        <w:t>работа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pacing w:val="-2"/>
          <w:sz w:val="28"/>
        </w:rPr>
        <w:t>информацией: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6"/>
        <w:ind w:left="1399" w:hanging="153"/>
        <w:rPr>
          <w:sz w:val="28"/>
        </w:rPr>
      </w:pPr>
      <w:r>
        <w:rPr>
          <w:color w:val="212121"/>
          <w:sz w:val="28"/>
        </w:rPr>
        <w:t>выбирать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источник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получения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информации;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46" w:line="276" w:lineRule="auto"/>
        <w:ind w:right="745" w:firstLine="0"/>
        <w:rPr>
          <w:sz w:val="28"/>
        </w:rPr>
      </w:pPr>
      <w:r>
        <w:rPr>
          <w:color w:val="212121"/>
          <w:sz w:val="28"/>
        </w:rPr>
        <w:t>согласно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заданному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алгоритму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находить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предложенном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источнике информацию, представленную в явном виде;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341" w:lineRule="exact"/>
        <w:ind w:left="1399" w:hanging="153"/>
        <w:rPr>
          <w:sz w:val="28"/>
        </w:rPr>
      </w:pPr>
      <w:r>
        <w:rPr>
          <w:color w:val="212121"/>
          <w:sz w:val="28"/>
        </w:rPr>
        <w:t>распознавать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достоверную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недостоверную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pacing w:val="-2"/>
          <w:sz w:val="28"/>
        </w:rPr>
        <w:t>информацию</w:t>
      </w:r>
    </w:p>
    <w:p w:rsidR="00D40ED6" w:rsidRDefault="00545C6A">
      <w:pPr>
        <w:pStyle w:val="a3"/>
        <w:spacing w:before="47" w:line="276" w:lineRule="auto"/>
        <w:ind w:left="1246"/>
      </w:pPr>
      <w:r>
        <w:rPr>
          <w:color w:val="212121"/>
        </w:rPr>
        <w:t>самостоятельно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предложенного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педагогическим работником способа ее проверки;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276" w:lineRule="auto"/>
        <w:ind w:right="1534" w:firstLine="0"/>
        <w:rPr>
          <w:sz w:val="28"/>
        </w:rPr>
      </w:pPr>
      <w:proofErr w:type="gramStart"/>
      <w:r>
        <w:rPr>
          <w:color w:val="212121"/>
          <w:sz w:val="28"/>
        </w:rPr>
        <w:t>соблюдать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помощью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взрослых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(педагогических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работников, родителей (законных представителей) несовершеннолетних</w:t>
      </w:r>
      <w:proofErr w:type="gramEnd"/>
    </w:p>
    <w:p w:rsidR="00D40ED6" w:rsidRDefault="00545C6A">
      <w:pPr>
        <w:pStyle w:val="a3"/>
        <w:spacing w:line="276" w:lineRule="auto"/>
        <w:ind w:left="1246"/>
      </w:pPr>
      <w:proofErr w:type="gramStart"/>
      <w:r>
        <w:rPr>
          <w:color w:val="212121"/>
        </w:rPr>
        <w:t>обучающихся</w:t>
      </w:r>
      <w:proofErr w:type="gramEnd"/>
      <w:r>
        <w:rPr>
          <w:color w:val="212121"/>
        </w:rPr>
        <w:t>)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правила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информационной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безопасности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поиске информации в интернете;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line="273" w:lineRule="auto"/>
        <w:ind w:right="540" w:firstLine="0"/>
        <w:rPr>
          <w:sz w:val="28"/>
        </w:rPr>
      </w:pPr>
      <w:r>
        <w:rPr>
          <w:color w:val="212121"/>
          <w:sz w:val="28"/>
        </w:rPr>
        <w:t>анализировать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создавать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текстовую,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виде</w:t>
      </w:r>
      <w:proofErr w:type="gramStart"/>
      <w:r>
        <w:rPr>
          <w:color w:val="212121"/>
          <w:sz w:val="28"/>
        </w:rPr>
        <w:t>о-</w:t>
      </w:r>
      <w:proofErr w:type="gramEnd"/>
      <w:r>
        <w:rPr>
          <w:color w:val="212121"/>
          <w:sz w:val="28"/>
        </w:rPr>
        <w:t>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графическую,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звуковую информацию в соответствии с учебной задачей;</w:t>
      </w:r>
    </w:p>
    <w:p w:rsidR="00D40ED6" w:rsidRDefault="00545C6A">
      <w:pPr>
        <w:pStyle w:val="a6"/>
        <w:numPr>
          <w:ilvl w:val="1"/>
          <w:numId w:val="4"/>
        </w:numPr>
        <w:tabs>
          <w:tab w:val="left" w:pos="1399"/>
        </w:tabs>
        <w:spacing w:before="1" w:line="273" w:lineRule="auto"/>
        <w:ind w:right="1578" w:firstLine="0"/>
        <w:rPr>
          <w:sz w:val="28"/>
        </w:rPr>
      </w:pPr>
      <w:r>
        <w:rPr>
          <w:color w:val="212121"/>
          <w:sz w:val="28"/>
        </w:rPr>
        <w:t>самостоятельно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создавать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схемы,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таблицы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 xml:space="preserve">представления </w:t>
      </w:r>
      <w:r>
        <w:rPr>
          <w:color w:val="212121"/>
          <w:spacing w:val="-2"/>
          <w:sz w:val="28"/>
        </w:rPr>
        <w:t>информации.</w:t>
      </w:r>
    </w:p>
    <w:p w:rsidR="00D40ED6" w:rsidRDefault="00545C6A">
      <w:pPr>
        <w:pStyle w:val="31"/>
        <w:spacing w:before="6"/>
      </w:pPr>
      <w:r>
        <w:rPr>
          <w:spacing w:val="-2"/>
        </w:rPr>
        <w:t>Коммуникативные:</w:t>
      </w:r>
    </w:p>
    <w:p w:rsidR="00D40ED6" w:rsidRDefault="00545C6A">
      <w:pPr>
        <w:pStyle w:val="a6"/>
        <w:numPr>
          <w:ilvl w:val="0"/>
          <w:numId w:val="3"/>
        </w:numPr>
        <w:tabs>
          <w:tab w:val="left" w:pos="1456"/>
        </w:tabs>
        <w:spacing w:before="43"/>
        <w:ind w:left="1456" w:hanging="210"/>
        <w:rPr>
          <w:sz w:val="28"/>
        </w:rPr>
      </w:pPr>
      <w:r>
        <w:rPr>
          <w:color w:val="212121"/>
          <w:spacing w:val="-2"/>
          <w:sz w:val="28"/>
        </w:rPr>
        <w:t>общение:</w:t>
      </w:r>
    </w:p>
    <w:p w:rsidR="00D40ED6" w:rsidRDefault="00D40ED6">
      <w:pPr>
        <w:rPr>
          <w:sz w:val="28"/>
        </w:rPr>
        <w:sectPr w:rsidR="00D40ED6">
          <w:pgSz w:w="11920" w:h="16850"/>
          <w:pgMar w:top="1100" w:right="540" w:bottom="280" w:left="1020" w:header="720" w:footer="720" w:gutter="0"/>
          <w:cols w:space="720"/>
        </w:sectPr>
      </w:pP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84" w:line="276" w:lineRule="auto"/>
        <w:ind w:right="1457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lastRenderedPageBreak/>
        <w:t>воспринимать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формулировать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суждения,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выражать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эмоции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 соответствии с целями и условиями общения 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знакомой среде;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line="273" w:lineRule="auto"/>
        <w:ind w:right="420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проявлять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уважительное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отношение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собеседнику,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соблюдать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правила ведения диалога и дискуссии;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признавать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возможность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существования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разных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точек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зрения;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50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корректно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аргументированно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высказывать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свое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мнение;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6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строить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речевое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высказывание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поставленной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задачей;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6" w:line="276" w:lineRule="auto"/>
        <w:ind w:right="1237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создавать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устные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письменные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тексты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(описание,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 xml:space="preserve">рассуждение, </w:t>
      </w:r>
      <w:r>
        <w:rPr>
          <w:color w:val="212121"/>
          <w:spacing w:val="-2"/>
          <w:sz w:val="28"/>
        </w:rPr>
        <w:t>повествование);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line="342" w:lineRule="exact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готовить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небольшие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публичные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pacing w:val="-2"/>
          <w:sz w:val="28"/>
        </w:rPr>
        <w:t>выступления;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5" w:line="273" w:lineRule="auto"/>
        <w:ind w:right="1146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подбирать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иллюстративный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материал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(рисунки,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фото,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плакаты)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к тексту выступления.</w:t>
      </w:r>
    </w:p>
    <w:p w:rsidR="00D40ED6" w:rsidRDefault="00545C6A">
      <w:pPr>
        <w:pStyle w:val="a6"/>
        <w:numPr>
          <w:ilvl w:val="0"/>
          <w:numId w:val="3"/>
        </w:numPr>
        <w:tabs>
          <w:tab w:val="left" w:pos="1456"/>
        </w:tabs>
        <w:spacing w:before="7"/>
        <w:ind w:left="1456" w:hanging="210"/>
        <w:rPr>
          <w:sz w:val="28"/>
        </w:rPr>
      </w:pPr>
      <w:r>
        <w:rPr>
          <w:color w:val="212121"/>
          <w:sz w:val="28"/>
        </w:rPr>
        <w:t>совместная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pacing w:val="-2"/>
          <w:sz w:val="28"/>
        </w:rPr>
        <w:t>деятельность: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7" w:line="273" w:lineRule="auto"/>
        <w:ind w:right="456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формулировать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краткосрочные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долгосрочные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цели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(индивидуальные с учетом участия в коллективных задачах) в стандартной (типовой) ситуации на основе предложенного формата планирования,</w:t>
      </w:r>
    </w:p>
    <w:p w:rsidR="00D40ED6" w:rsidRDefault="00545C6A">
      <w:pPr>
        <w:pStyle w:val="a3"/>
        <w:spacing w:before="4"/>
        <w:ind w:left="1246"/>
      </w:pPr>
      <w:r>
        <w:rPr>
          <w:color w:val="212121"/>
        </w:rPr>
        <w:t>распределения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промежуточных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шагов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сроков;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7" w:line="276" w:lineRule="auto"/>
        <w:ind w:right="1294" w:firstLine="0"/>
        <w:jc w:val="both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принимать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цель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совместной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деятельности,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коллективно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строить действия по ее достижению: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распределять роли, договариваться, обсуждать процесс и результат совместной работы;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line="341" w:lineRule="exact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проявлять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готовность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руководить,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выполнять</w:t>
      </w:r>
      <w:r>
        <w:rPr>
          <w:color w:val="212121"/>
          <w:spacing w:val="-12"/>
          <w:sz w:val="28"/>
        </w:rPr>
        <w:t xml:space="preserve"> </w:t>
      </w:r>
      <w:r>
        <w:rPr>
          <w:color w:val="212121"/>
          <w:sz w:val="28"/>
        </w:rPr>
        <w:t>поручения,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pacing w:val="-2"/>
          <w:sz w:val="28"/>
        </w:rPr>
        <w:t>подчиняться;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6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ответственно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выполнять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свою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часть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pacing w:val="-2"/>
          <w:sz w:val="28"/>
        </w:rPr>
        <w:t>работы;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50"/>
        <w:ind w:left="1399" w:hanging="153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оценивать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свой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вклад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общий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результат;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399"/>
        </w:tabs>
        <w:spacing w:before="46" w:line="273" w:lineRule="auto"/>
        <w:ind w:right="563" w:firstLine="0"/>
        <w:rPr>
          <w:rFonts w:ascii="Symbol" w:hAnsi="Symbol"/>
          <w:color w:val="212121"/>
          <w:sz w:val="28"/>
        </w:rPr>
      </w:pPr>
      <w:r>
        <w:rPr>
          <w:color w:val="212121"/>
          <w:sz w:val="28"/>
        </w:rPr>
        <w:t>выполнять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совместные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проектные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задания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опорой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 xml:space="preserve">предложенные </w:t>
      </w:r>
      <w:r>
        <w:rPr>
          <w:color w:val="212121"/>
          <w:spacing w:val="-2"/>
          <w:sz w:val="28"/>
        </w:rPr>
        <w:t>образцы.</w:t>
      </w:r>
    </w:p>
    <w:p w:rsidR="00D40ED6" w:rsidRDefault="00D40ED6">
      <w:pPr>
        <w:pStyle w:val="a3"/>
        <w:spacing w:before="59"/>
        <w:ind w:left="0"/>
      </w:pPr>
    </w:p>
    <w:p w:rsidR="00D40ED6" w:rsidRDefault="00545C6A">
      <w:pPr>
        <w:pStyle w:val="1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D40ED6" w:rsidRDefault="00D40ED6">
      <w:pPr>
        <w:pStyle w:val="a3"/>
        <w:spacing w:before="42"/>
        <w:ind w:left="0"/>
        <w:rPr>
          <w:b/>
        </w:rPr>
      </w:pPr>
    </w:p>
    <w:p w:rsidR="00D40ED6" w:rsidRDefault="00545C6A">
      <w:pPr>
        <w:pStyle w:val="a3"/>
        <w:spacing w:before="1" w:line="276" w:lineRule="auto"/>
        <w:ind w:firstLine="845"/>
      </w:pPr>
      <w:r>
        <w:t>Целевые ориентиры результатов участия и освоения младшими школьниками</w:t>
      </w:r>
      <w:r>
        <w:rPr>
          <w:spacing w:val="-1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программы</w:t>
      </w:r>
    </w:p>
    <w:p w:rsidR="00D40ED6" w:rsidRDefault="00545C6A">
      <w:pPr>
        <w:pStyle w:val="a3"/>
        <w:spacing w:line="321" w:lineRule="exact"/>
      </w:pPr>
      <w:r>
        <w:t>«Орлята</w:t>
      </w:r>
      <w:r>
        <w:rPr>
          <w:spacing w:val="53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основными</w:t>
      </w:r>
      <w:proofErr w:type="gramEnd"/>
    </w:p>
    <w:p w:rsidR="00D40ED6" w:rsidRDefault="00545C6A">
      <w:pPr>
        <w:pStyle w:val="a3"/>
        <w:spacing w:before="47" w:line="276" w:lineRule="auto"/>
        <w:ind w:right="324"/>
      </w:pPr>
      <w:r>
        <w:t>направлениями</w:t>
      </w:r>
      <w:r>
        <w:rPr>
          <w:spacing w:val="-5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зафиксированными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 xml:space="preserve">рабочей программе воспитания и основываются на </w:t>
      </w:r>
      <w:proofErr w:type="gramStart"/>
      <w:r>
        <w:t>российских</w:t>
      </w:r>
      <w:proofErr w:type="gramEnd"/>
      <w:r>
        <w:t xml:space="preserve"> базовых</w:t>
      </w:r>
    </w:p>
    <w:p w:rsidR="00D40ED6" w:rsidRDefault="00545C6A">
      <w:pPr>
        <w:pStyle w:val="a3"/>
        <w:spacing w:before="4"/>
      </w:pPr>
      <w:r>
        <w:t>национальных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ценностях</w:t>
      </w:r>
      <w:proofErr w:type="gramEnd"/>
      <w:r>
        <w:rPr>
          <w:spacing w:val="-2"/>
        </w:rPr>
        <w:t>.</w:t>
      </w:r>
    </w:p>
    <w:p w:rsidR="00D40ED6" w:rsidRDefault="00545C6A">
      <w:pPr>
        <w:pStyle w:val="a3"/>
        <w:spacing w:before="47" w:line="276" w:lineRule="auto"/>
      </w:pPr>
      <w:r>
        <w:t>По</w:t>
      </w:r>
      <w:r>
        <w:rPr>
          <w:spacing w:val="-5"/>
        </w:rPr>
        <w:t xml:space="preserve"> </w:t>
      </w:r>
      <w:r>
        <w:t>итогам участия в</w:t>
      </w:r>
      <w:r>
        <w:rPr>
          <w:spacing w:val="-7"/>
        </w:rPr>
        <w:t xml:space="preserve"> </w:t>
      </w:r>
      <w:r>
        <w:t>программе «Орлята России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 учебного</w:t>
      </w:r>
      <w:r>
        <w:rPr>
          <w:spacing w:val="-4"/>
        </w:rPr>
        <w:t xml:space="preserve"> </w:t>
      </w:r>
      <w:r>
        <w:t>года» младший школьник: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400"/>
          <w:tab w:val="left" w:pos="2838"/>
          <w:tab w:val="left" w:pos="4259"/>
          <w:tab w:val="left" w:pos="7083"/>
          <w:tab w:val="left" w:pos="8628"/>
        </w:tabs>
        <w:spacing w:line="273" w:lineRule="auto"/>
        <w:ind w:left="1400" w:right="327"/>
        <w:rPr>
          <w:rFonts w:ascii="Symbol" w:hAnsi="Symbol"/>
          <w:sz w:val="28"/>
        </w:rPr>
      </w:pPr>
      <w:proofErr w:type="gramStart"/>
      <w:r>
        <w:rPr>
          <w:spacing w:val="-2"/>
          <w:sz w:val="28"/>
        </w:rPr>
        <w:t>понимает</w:t>
      </w:r>
      <w:r>
        <w:rPr>
          <w:sz w:val="28"/>
        </w:rPr>
        <w:tab/>
      </w:r>
      <w:r>
        <w:rPr>
          <w:spacing w:val="-2"/>
          <w:sz w:val="28"/>
        </w:rPr>
        <w:t>важность</w:t>
      </w:r>
      <w:r>
        <w:rPr>
          <w:sz w:val="28"/>
        </w:rPr>
        <w:tab/>
      </w:r>
      <w:r>
        <w:rPr>
          <w:spacing w:val="-2"/>
          <w:sz w:val="28"/>
        </w:rPr>
        <w:t>социально-значимых</w:t>
      </w:r>
      <w:r>
        <w:rPr>
          <w:sz w:val="28"/>
        </w:rPr>
        <w:tab/>
      </w:r>
      <w:r>
        <w:rPr>
          <w:spacing w:val="-2"/>
          <w:sz w:val="28"/>
        </w:rPr>
        <w:t>ценностей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(</w:t>
      </w:r>
      <w:proofErr w:type="spellStart"/>
      <w:r>
        <w:rPr>
          <w:sz w:val="28"/>
        </w:rPr>
        <w:t>понимаетсопричастность</w:t>
      </w:r>
      <w:proofErr w:type="spellEnd"/>
      <w:r>
        <w:rPr>
          <w:sz w:val="28"/>
        </w:rPr>
        <w:t xml:space="preserve"> к истории родного края, своей Родины —</w:t>
      </w:r>
      <w:proofErr w:type="gramEnd"/>
    </w:p>
    <w:p w:rsidR="00D40ED6" w:rsidRDefault="00D40ED6">
      <w:pPr>
        <w:spacing w:line="273" w:lineRule="auto"/>
        <w:rPr>
          <w:rFonts w:ascii="Symbol" w:hAnsi="Symbol"/>
          <w:sz w:val="28"/>
        </w:rPr>
        <w:sectPr w:rsidR="00D40ED6">
          <w:pgSz w:w="11920" w:h="16850"/>
          <w:pgMar w:top="1100" w:right="540" w:bottom="280" w:left="1020" w:header="720" w:footer="720" w:gutter="0"/>
          <w:cols w:space="720"/>
        </w:sectPr>
      </w:pPr>
    </w:p>
    <w:p w:rsidR="00D40ED6" w:rsidRDefault="00545C6A">
      <w:pPr>
        <w:pStyle w:val="a3"/>
        <w:spacing w:before="65"/>
        <w:ind w:left="1400"/>
        <w:jc w:val="both"/>
      </w:pPr>
      <w:r>
        <w:lastRenderedPageBreak/>
        <w:t>России,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государства;</w:t>
      </w:r>
      <w:r>
        <w:rPr>
          <w:spacing w:val="-11"/>
        </w:rPr>
        <w:t xml:space="preserve"> </w:t>
      </w:r>
      <w:r>
        <w:t>осознаёт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своему</w:t>
      </w:r>
    </w:p>
    <w:p w:rsidR="00D40ED6" w:rsidRDefault="00545C6A">
      <w:pPr>
        <w:pStyle w:val="a3"/>
        <w:spacing w:before="53" w:line="276" w:lineRule="auto"/>
        <w:ind w:left="1400" w:right="319"/>
        <w:jc w:val="both"/>
      </w:pPr>
      <w:proofErr w:type="gramStart"/>
      <w:r>
        <w:t>народу и общности граждан России; понимает значение государственных символов; уважает духовно- нравственную культуру своей семьи, народа; понимает</w:t>
      </w:r>
      <w:r>
        <w:rPr>
          <w:spacing w:val="-1"/>
        </w:rPr>
        <w:t xml:space="preserve"> </w:t>
      </w:r>
      <w:r>
        <w:t>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</w:t>
      </w:r>
      <w:proofErr w:type="gramEnd"/>
      <w:r>
        <w:t xml:space="preserve">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D40ED6" w:rsidRDefault="00545C6A">
      <w:pPr>
        <w:pStyle w:val="a6"/>
        <w:numPr>
          <w:ilvl w:val="1"/>
          <w:numId w:val="3"/>
        </w:numPr>
        <w:tabs>
          <w:tab w:val="left" w:pos="1400"/>
        </w:tabs>
        <w:spacing w:line="276" w:lineRule="auto"/>
        <w:ind w:left="1400" w:right="320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применяет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 в различных видах внеурочной деятельности (принимает участие в жизни класса, общеобразовательной организации в доступной по 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значимой деятельности; умеет 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поступки с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их соответствия нравственным</w:t>
      </w:r>
      <w:proofErr w:type="gramEnd"/>
    </w:p>
    <w:p w:rsidR="00D40ED6" w:rsidRDefault="00545C6A">
      <w:pPr>
        <w:pStyle w:val="a6"/>
        <w:numPr>
          <w:ilvl w:val="1"/>
          <w:numId w:val="3"/>
        </w:numPr>
        <w:tabs>
          <w:tab w:val="left" w:pos="1400"/>
        </w:tabs>
        <w:spacing w:line="276" w:lineRule="auto"/>
        <w:ind w:left="1400" w:right="319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деятельности; проявляет любовь и бережное отношение к природе, неприятие действий, приносящих вред природе, особенно живым существам;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D40ED6" w:rsidRDefault="00545C6A">
      <w:pPr>
        <w:pStyle w:val="a6"/>
        <w:numPr>
          <w:ilvl w:val="1"/>
          <w:numId w:val="3"/>
        </w:numPr>
        <w:tabs>
          <w:tab w:val="left" w:pos="1400"/>
        </w:tabs>
        <w:spacing w:line="276" w:lineRule="auto"/>
        <w:ind w:left="1400" w:right="320"/>
        <w:jc w:val="both"/>
        <w:rPr>
          <w:rFonts w:ascii="Symbol" w:hAnsi="Symbol"/>
          <w:sz w:val="28"/>
        </w:rPr>
      </w:pPr>
      <w:r>
        <w:rPr>
          <w:sz w:val="28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</w:t>
      </w:r>
      <w:r>
        <w:rPr>
          <w:spacing w:val="80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 демонстрирует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 труда.</w:t>
      </w:r>
    </w:p>
    <w:p w:rsidR="00D40ED6" w:rsidRDefault="00D40ED6">
      <w:pPr>
        <w:spacing w:line="276" w:lineRule="auto"/>
        <w:jc w:val="both"/>
        <w:rPr>
          <w:rFonts w:ascii="Symbol" w:hAnsi="Symbol"/>
          <w:sz w:val="28"/>
        </w:rPr>
        <w:sectPr w:rsidR="00D40ED6">
          <w:pgSz w:w="11920" w:h="16850"/>
          <w:pgMar w:top="1120" w:right="540" w:bottom="280" w:left="1020" w:header="720" w:footer="720" w:gutter="0"/>
          <w:cols w:space="720"/>
        </w:sectPr>
      </w:pPr>
    </w:p>
    <w:p w:rsidR="00D40ED6" w:rsidRDefault="00545C6A">
      <w:pPr>
        <w:pStyle w:val="11"/>
        <w:spacing w:before="75"/>
        <w:ind w:left="392" w:right="9907" w:hanging="72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3 КЛАСС</w:t>
      </w:r>
    </w:p>
    <w:p w:rsidR="00D40ED6" w:rsidRDefault="00D40ED6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1533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7027"/>
        <w:gridCol w:w="1560"/>
        <w:gridCol w:w="3544"/>
      </w:tblGrid>
      <w:tr w:rsidR="00116C19" w:rsidTr="00105381">
        <w:trPr>
          <w:trHeight w:val="691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</w:t>
            </w:r>
          </w:p>
          <w:p w:rsidR="00116C19" w:rsidRDefault="00116C19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контроля</w:t>
            </w:r>
          </w:p>
        </w:tc>
        <w:tc>
          <w:tcPr>
            <w:tcW w:w="3544" w:type="dxa"/>
          </w:tcPr>
          <w:p w:rsidR="00116C19" w:rsidRDefault="00116C19">
            <w:pPr>
              <w:pStyle w:val="TableParagraph"/>
              <w:spacing w:line="237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16C19" w:rsidTr="00116C19">
        <w:trPr>
          <w:trHeight w:val="1771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  <w:p w:rsidR="00116C19" w:rsidRDefault="00116C19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0" w:lineRule="auto"/>
              <w:ind w:left="106"/>
            </w:pP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начинается</w:t>
            </w:r>
            <w:r>
              <w:rPr>
                <w:spacing w:val="-10"/>
              </w:rPr>
              <w:t xml:space="preserve"> </w:t>
            </w:r>
            <w:r>
              <w:t>сданного</w:t>
            </w:r>
            <w:r>
              <w:rPr>
                <w:spacing w:val="-13"/>
              </w:rPr>
              <w:t xml:space="preserve"> </w:t>
            </w:r>
            <w:r>
              <w:t>трека, который позволяет актуализировать/ приобрести опыт совместной деятельности в коллективе, что необходимо</w:t>
            </w:r>
            <w:r>
              <w:rPr>
                <w:spacing w:val="-5"/>
              </w:rPr>
              <w:t xml:space="preserve"> </w:t>
            </w:r>
            <w:r>
              <w:t>в начале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года. Также</w:t>
            </w:r>
            <w:r>
              <w:rPr>
                <w:spacing w:val="-7"/>
              </w:rPr>
              <w:t xml:space="preserve"> </w:t>
            </w:r>
            <w:r>
              <w:t>занятия трека позволят выявить первичную оценку уровня сплочённости класса и лидеров для дальнейшего</w:t>
            </w:r>
          </w:p>
          <w:p w:rsidR="00116C19" w:rsidRDefault="00116C19">
            <w:pPr>
              <w:pStyle w:val="TableParagraph"/>
              <w:spacing w:line="238" w:lineRule="exact"/>
              <w:ind w:left="106"/>
            </w:pPr>
            <w:r>
              <w:t>формирования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микрогрупп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5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16C19" w:rsidTr="00105381">
        <w:trPr>
          <w:trHeight w:val="1196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 w:rsidR="00116C19" w:rsidRDefault="00116C19">
            <w:pPr>
              <w:pStyle w:val="TableParagraph"/>
              <w:spacing w:before="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0" w:lineRule="auto"/>
              <w:ind w:left="106"/>
            </w:pPr>
            <w: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трека</w:t>
            </w:r>
            <w:r>
              <w:rPr>
                <w:spacing w:val="-6"/>
              </w:rPr>
              <w:t xml:space="preserve"> </w:t>
            </w:r>
            <w:r>
              <w:t>происходит</w:t>
            </w:r>
            <w:r>
              <w:rPr>
                <w:spacing w:val="-9"/>
              </w:rPr>
              <w:t xml:space="preserve"> </w:t>
            </w:r>
            <w:r>
              <w:t>знакомство ребёнка с разными способами получения</w:t>
            </w:r>
          </w:p>
          <w:p w:rsidR="00116C19" w:rsidRDefault="00116C19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информации.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6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16C19" w:rsidTr="00116C19">
        <w:trPr>
          <w:trHeight w:val="551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  <w:p w:rsidR="00116C19" w:rsidRDefault="00116C19">
            <w:pPr>
              <w:pStyle w:val="TableParagraph"/>
              <w:spacing w:before="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2" w:lineRule="auto"/>
              <w:ind w:left="106"/>
            </w:pPr>
            <w:r>
              <w:t>Данный</w:t>
            </w:r>
            <w:r>
              <w:rPr>
                <w:spacing w:val="-7"/>
              </w:rPr>
              <w:t xml:space="preserve"> </w:t>
            </w:r>
            <w:r>
              <w:t>трек</w:t>
            </w:r>
            <w:r>
              <w:rPr>
                <w:spacing w:val="-6"/>
              </w:rPr>
              <w:t xml:space="preserve"> </w:t>
            </w:r>
            <w:r>
              <w:t>проходит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-6"/>
              </w:rPr>
              <w:t xml:space="preserve"> </w:t>
            </w:r>
            <w:r>
              <w:t>этапа: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подготовка новогоднего спектакля/номера/концерта;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7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16C19" w:rsidTr="00105381">
        <w:trPr>
          <w:trHeight w:val="1085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  <w:p w:rsidR="00116C19" w:rsidRDefault="00116C19">
            <w:pPr>
              <w:pStyle w:val="TableParagraph"/>
              <w:spacing w:before="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0" w:lineRule="auto"/>
              <w:ind w:left="106" w:right="99"/>
              <w:jc w:val="both"/>
            </w:pPr>
            <w:proofErr w:type="gramStart"/>
            <w:r>
              <w:t>Тематика трека актуальна круглый год, поэтому учитель может обращаться к имеющемуся социальному опыту детей и истории добровольческого/</w:t>
            </w:r>
            <w:r>
              <w:rPr>
                <w:spacing w:val="35"/>
              </w:rPr>
              <w:t xml:space="preserve">  </w:t>
            </w:r>
            <w:r>
              <w:t>волонтерского/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тимуровского</w:t>
            </w:r>
            <w:proofErr w:type="gramEnd"/>
          </w:p>
          <w:p w:rsidR="00116C19" w:rsidRDefault="00116C19">
            <w:pPr>
              <w:pStyle w:val="TableParagraph"/>
              <w:spacing w:line="238" w:lineRule="exact"/>
              <w:ind w:left="106"/>
              <w:jc w:val="both"/>
            </w:pP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любое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года.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8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16C19" w:rsidTr="00105381">
        <w:trPr>
          <w:trHeight w:val="1939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7" w:lineRule="exact"/>
              <w:ind w:left="106"/>
            </w:pPr>
            <w:r>
              <w:t>Учитывая</w:t>
            </w:r>
            <w:r>
              <w:rPr>
                <w:spacing w:val="-8"/>
              </w:rPr>
              <w:t xml:space="preserve"> </w:t>
            </w:r>
            <w:r>
              <w:t>разницу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погодных</w:t>
            </w:r>
            <w:r>
              <w:rPr>
                <w:spacing w:val="-2"/>
              </w:rPr>
              <w:t xml:space="preserve"> условиях</w:t>
            </w:r>
          </w:p>
          <w:p w:rsidR="00116C19" w:rsidRDefault="00116C19">
            <w:pPr>
              <w:pStyle w:val="TableParagraph"/>
              <w:spacing w:line="240" w:lineRule="auto"/>
              <w:ind w:left="106"/>
            </w:pPr>
            <w:r>
              <w:t>предлагается трек провести в данное время: в большинстве школ проходят различные соревнования,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  <w:r>
              <w:rPr>
                <w:spacing w:val="-9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пр.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 числе, 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возрастом,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7"/>
              </w:rPr>
              <w:t xml:space="preserve"> </w:t>
            </w:r>
            <w:r>
              <w:t>провести Весёлые страты, «Папа, мама, я – спортивная</w:t>
            </w:r>
          </w:p>
          <w:p w:rsidR="00116C19" w:rsidRDefault="00116C19">
            <w:pPr>
              <w:pStyle w:val="TableParagraph"/>
              <w:spacing w:before="1" w:line="240" w:lineRule="auto"/>
              <w:ind w:left="106"/>
            </w:pPr>
            <w:r>
              <w:t>семья»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9"/>
              </w:rPr>
              <w:t xml:space="preserve"> </w:t>
            </w:r>
            <w:r>
              <w:t xml:space="preserve">соревнования, </w:t>
            </w:r>
            <w:r>
              <w:rPr>
                <w:spacing w:val="-4"/>
              </w:rPr>
              <w:t>чтобы</w:t>
            </w:r>
          </w:p>
          <w:p w:rsidR="00116C19" w:rsidRDefault="00116C19">
            <w:pPr>
              <w:pStyle w:val="TableParagraph"/>
              <w:spacing w:line="250" w:lineRule="exact"/>
              <w:ind w:left="106"/>
            </w:pPr>
            <w:r>
              <w:t>минимизировать</w:t>
            </w:r>
            <w:r>
              <w:rPr>
                <w:spacing w:val="-14"/>
              </w:rPr>
              <w:t xml:space="preserve"> </w:t>
            </w:r>
            <w:r>
              <w:t>воздействия</w:t>
            </w:r>
            <w:r>
              <w:rPr>
                <w:spacing w:val="-14"/>
              </w:rPr>
              <w:t xml:space="preserve"> </w:t>
            </w:r>
            <w:r>
              <w:t>гиподинамического кризиса середины учебного года.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40" w:lineRule="auto"/>
            </w:pP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19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16C19" w:rsidTr="00116C19">
        <w:trPr>
          <w:trHeight w:val="278"/>
        </w:trPr>
        <w:tc>
          <w:tcPr>
            <w:tcW w:w="3207" w:type="dxa"/>
          </w:tcPr>
          <w:p w:rsidR="00116C19" w:rsidRDefault="00116C1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027" w:type="dxa"/>
          </w:tcPr>
          <w:p w:rsidR="00116C19" w:rsidRDefault="00116C19">
            <w:pPr>
              <w:pStyle w:val="TableParagraph"/>
              <w:spacing w:line="249" w:lineRule="exact"/>
              <w:ind w:left="106"/>
            </w:pPr>
            <w:r>
              <w:t>Несмотря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большую</w:t>
            </w:r>
            <w:r>
              <w:rPr>
                <w:spacing w:val="-4"/>
              </w:rPr>
              <w:t xml:space="preserve"> </w:t>
            </w:r>
            <w:r>
              <w:t>разницу</w:t>
            </w:r>
            <w:r>
              <w:rPr>
                <w:spacing w:val="-6"/>
              </w:rPr>
              <w:t xml:space="preserve"> </w:t>
            </w:r>
            <w:r>
              <w:t>в климате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регионов</w:t>
            </w:r>
          </w:p>
        </w:tc>
        <w:tc>
          <w:tcPr>
            <w:tcW w:w="1560" w:type="dxa"/>
          </w:tcPr>
          <w:p w:rsidR="00116C19" w:rsidRDefault="00116C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16C19" w:rsidRDefault="00AA0D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hyperlink r:id="rId20">
              <w:r w:rsidR="00116C19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</w:tbl>
    <w:p w:rsidR="00D40ED6" w:rsidRDefault="00D40ED6">
      <w:pPr>
        <w:spacing w:line="258" w:lineRule="exact"/>
        <w:rPr>
          <w:sz w:val="24"/>
        </w:rPr>
        <w:sectPr w:rsidR="00D40ED6">
          <w:pgSz w:w="16850" w:h="11920" w:orient="landscape"/>
          <w:pgMar w:top="860" w:right="640" w:bottom="713" w:left="1000" w:header="720" w:footer="720" w:gutter="0"/>
          <w:cols w:space="720"/>
        </w:sectPr>
      </w:pPr>
    </w:p>
    <w:tbl>
      <w:tblPr>
        <w:tblStyle w:val="TableNormal"/>
        <w:tblW w:w="1533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7027"/>
        <w:gridCol w:w="1559"/>
        <w:gridCol w:w="3544"/>
      </w:tblGrid>
      <w:tr w:rsidR="00105381" w:rsidTr="00105381">
        <w:trPr>
          <w:trHeight w:val="1012"/>
        </w:trPr>
        <w:tc>
          <w:tcPr>
            <w:tcW w:w="3207" w:type="dxa"/>
          </w:tcPr>
          <w:p w:rsidR="00105381" w:rsidRDefault="001053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Эколог»</w:t>
            </w:r>
          </w:p>
        </w:tc>
        <w:tc>
          <w:tcPr>
            <w:tcW w:w="7027" w:type="dxa"/>
          </w:tcPr>
          <w:p w:rsidR="00105381" w:rsidRDefault="00105381">
            <w:pPr>
              <w:pStyle w:val="TableParagraph"/>
              <w:spacing w:line="242" w:lineRule="auto"/>
              <w:ind w:left="106" w:right="132"/>
            </w:pPr>
            <w:r>
              <w:t>страны, весна – наиболее благоприятный период для реализации трека. Погодные условия позволяют</w:t>
            </w:r>
            <w:r>
              <w:rPr>
                <w:spacing w:val="-6"/>
              </w:rPr>
              <w:t xml:space="preserve"> </w:t>
            </w:r>
            <w:r>
              <w:t>уже</w:t>
            </w:r>
            <w:r>
              <w:rPr>
                <w:spacing w:val="-14"/>
              </w:rPr>
              <w:t xml:space="preserve"> </w:t>
            </w:r>
            <w:r>
              <w:t>часть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трека</w:t>
            </w:r>
            <w:r>
              <w:rPr>
                <w:spacing w:val="-7"/>
              </w:rPr>
              <w:t xml:space="preserve"> </w:t>
            </w:r>
            <w:r>
              <w:t>проводить</w:t>
            </w:r>
          </w:p>
          <w:p w:rsidR="00105381" w:rsidRDefault="00105381">
            <w:pPr>
              <w:pStyle w:val="TableParagraph"/>
              <w:spacing w:line="235" w:lineRule="exact"/>
              <w:ind w:left="106"/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1559" w:type="dxa"/>
          </w:tcPr>
          <w:p w:rsidR="00105381" w:rsidRDefault="00105381">
            <w:pPr>
              <w:pStyle w:val="TableParagraph"/>
              <w:spacing w:line="240" w:lineRule="auto"/>
            </w:pPr>
          </w:p>
        </w:tc>
        <w:tc>
          <w:tcPr>
            <w:tcW w:w="3544" w:type="dxa"/>
          </w:tcPr>
          <w:p w:rsidR="00105381" w:rsidRDefault="00105381">
            <w:pPr>
              <w:pStyle w:val="TableParagraph"/>
              <w:spacing w:line="240" w:lineRule="auto"/>
            </w:pPr>
          </w:p>
        </w:tc>
      </w:tr>
      <w:tr w:rsidR="00105381" w:rsidTr="00105381">
        <w:trPr>
          <w:trHeight w:val="1822"/>
        </w:trPr>
        <w:tc>
          <w:tcPr>
            <w:tcW w:w="3207" w:type="dxa"/>
          </w:tcPr>
          <w:p w:rsidR="00105381" w:rsidRDefault="00105381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«Орлёнок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 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027" w:type="dxa"/>
          </w:tcPr>
          <w:p w:rsidR="00105381" w:rsidRDefault="00105381">
            <w:pPr>
              <w:pStyle w:val="TableParagraph"/>
              <w:spacing w:line="240" w:lineRule="auto"/>
              <w:ind w:left="106" w:right="132"/>
            </w:pPr>
            <w:r>
              <w:t>В логике Программы важно, чтобы все треки прошли до трека «Орлёнок – хранитель исторической</w:t>
            </w:r>
            <w:r>
              <w:rPr>
                <w:spacing w:val="-7"/>
              </w:rPr>
              <w:t xml:space="preserve"> </w:t>
            </w:r>
            <w:r>
              <w:t>памяти»,</w:t>
            </w:r>
            <w:r>
              <w:rPr>
                <w:spacing w:val="-10"/>
              </w:rPr>
              <w:t xml:space="preserve"> </w:t>
            </w:r>
            <w:r>
              <w:t>так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он</w:t>
            </w:r>
            <w:r>
              <w:rPr>
                <w:spacing w:val="-7"/>
              </w:rPr>
              <w:t xml:space="preserve"> </w:t>
            </w:r>
            <w:r>
              <w:t>является</w:t>
            </w:r>
            <w:r>
              <w:rPr>
                <w:spacing w:val="-8"/>
              </w:rPr>
              <w:t xml:space="preserve"> </w:t>
            </w:r>
            <w:r>
              <w:t>треком, подводящим итоги участия в учебном году.</w:t>
            </w:r>
          </w:p>
          <w:p w:rsidR="00105381" w:rsidRDefault="00105381">
            <w:pPr>
              <w:pStyle w:val="TableParagraph"/>
              <w:spacing w:line="240" w:lineRule="auto"/>
              <w:ind w:left="106"/>
            </w:pPr>
            <w:r>
              <w:t>Основная</w:t>
            </w:r>
            <w:r>
              <w:rPr>
                <w:spacing w:val="-8"/>
              </w:rPr>
              <w:t xml:space="preserve"> </w:t>
            </w:r>
            <w:r>
              <w:t>смысловая</w:t>
            </w:r>
            <w:r>
              <w:rPr>
                <w:spacing w:val="-11"/>
              </w:rPr>
              <w:t xml:space="preserve"> </w:t>
            </w:r>
            <w:r>
              <w:t>нагрузка</w:t>
            </w:r>
            <w:r>
              <w:rPr>
                <w:spacing w:val="-4"/>
              </w:rPr>
              <w:t xml:space="preserve"> </w:t>
            </w:r>
            <w:r>
              <w:t>трека:</w:t>
            </w:r>
            <w:r>
              <w:rPr>
                <w:spacing w:val="-10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хранитель традиций своей семьи, Мы (класс) – хранители</w:t>
            </w:r>
          </w:p>
          <w:p w:rsidR="00105381" w:rsidRDefault="00105381">
            <w:pPr>
              <w:pStyle w:val="TableParagraph"/>
              <w:spacing w:line="250" w:lineRule="exact"/>
              <w:ind w:left="106" w:right="174"/>
            </w:pPr>
            <w:r>
              <w:t>своих</w:t>
            </w:r>
            <w:r>
              <w:rPr>
                <w:spacing w:val="-10"/>
              </w:rPr>
              <w:t xml:space="preserve"> </w:t>
            </w:r>
            <w:r>
              <w:t>достижений,</w:t>
            </w:r>
            <w:r>
              <w:rPr>
                <w:spacing w:val="-12"/>
              </w:rPr>
              <w:t xml:space="preserve"> </w:t>
            </w:r>
            <w:r>
              <w:t>Я/Мы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хранители исторической памяти своей страны.</w:t>
            </w:r>
          </w:p>
        </w:tc>
        <w:tc>
          <w:tcPr>
            <w:tcW w:w="1559" w:type="dxa"/>
          </w:tcPr>
          <w:p w:rsidR="00105381" w:rsidRDefault="00105381">
            <w:pPr>
              <w:pStyle w:val="TableParagraph"/>
              <w:spacing w:line="268" w:lineRule="exact"/>
              <w:ind w:right="72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05381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21">
              <w:r w:rsidR="00105381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05381" w:rsidTr="00105381">
        <w:trPr>
          <w:trHeight w:val="1267"/>
        </w:trPr>
        <w:tc>
          <w:tcPr>
            <w:tcW w:w="3207" w:type="dxa"/>
          </w:tcPr>
          <w:p w:rsidR="00105381" w:rsidRDefault="0010538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итогов</w:t>
            </w:r>
          </w:p>
        </w:tc>
        <w:tc>
          <w:tcPr>
            <w:tcW w:w="7027" w:type="dxa"/>
          </w:tcPr>
          <w:p w:rsidR="00105381" w:rsidRDefault="00105381">
            <w:pPr>
              <w:pStyle w:val="TableParagraph"/>
              <w:spacing w:line="240" w:lineRule="auto"/>
              <w:ind w:left="106" w:right="108"/>
            </w:pPr>
            <w:r>
              <w:t>Основными результатами, которые нам</w:t>
            </w:r>
            <w:r>
              <w:rPr>
                <w:spacing w:val="40"/>
              </w:rPr>
              <w:t xml:space="preserve"> </w:t>
            </w:r>
            <w:r>
              <w:t>необходимо</w:t>
            </w:r>
            <w:r>
              <w:rPr>
                <w:spacing w:val="-10"/>
              </w:rPr>
              <w:t xml:space="preserve"> </w:t>
            </w:r>
            <w:r>
              <w:t>оценить,</w:t>
            </w:r>
            <w:r>
              <w:rPr>
                <w:spacing w:val="-4"/>
              </w:rPr>
              <w:t xml:space="preserve"> </w:t>
            </w:r>
            <w:r>
              <w:t>станут: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личностное</w:t>
            </w:r>
            <w:r>
              <w:rPr>
                <w:spacing w:val="-12"/>
              </w:rPr>
              <w:t xml:space="preserve"> </w:t>
            </w:r>
            <w:r>
              <w:t xml:space="preserve">развитие ребёнка (изменение его позиции от «наблюдателя» до «активного участника»); - </w:t>
            </w:r>
            <w:proofErr w:type="spellStart"/>
            <w:r>
              <w:t>сформированность</w:t>
            </w:r>
            <w:proofErr w:type="spellEnd"/>
          </w:p>
          <w:p w:rsidR="00105381" w:rsidRDefault="00105381">
            <w:pPr>
              <w:pStyle w:val="TableParagraph"/>
              <w:spacing w:line="240" w:lineRule="auto"/>
              <w:ind w:left="106"/>
            </w:pP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коллектива;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  <w:p w:rsidR="00105381" w:rsidRDefault="00105381">
            <w:pPr>
              <w:pStyle w:val="TableParagraph"/>
              <w:spacing w:line="250" w:lineRule="exact"/>
              <w:ind w:left="106"/>
            </w:pPr>
            <w:r>
              <w:t>принятия/осознания</w:t>
            </w:r>
            <w:r>
              <w:rPr>
                <w:spacing w:val="-14"/>
              </w:rPr>
              <w:t xml:space="preserve"> </w:t>
            </w:r>
            <w:r>
              <w:t>ценностей,</w:t>
            </w:r>
            <w:r>
              <w:rPr>
                <w:spacing w:val="-13"/>
              </w:rPr>
              <w:t xml:space="preserve"> </w:t>
            </w:r>
            <w:r>
              <w:t>заложенных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Программе.</w:t>
            </w:r>
          </w:p>
        </w:tc>
        <w:tc>
          <w:tcPr>
            <w:tcW w:w="1559" w:type="dxa"/>
          </w:tcPr>
          <w:p w:rsidR="00105381" w:rsidRDefault="00105381">
            <w:pPr>
              <w:pStyle w:val="TableParagraph"/>
              <w:spacing w:line="268" w:lineRule="exact"/>
              <w:ind w:right="72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/Р-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4" w:type="dxa"/>
          </w:tcPr>
          <w:p w:rsidR="00105381" w:rsidRDefault="00AA0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22">
              <w:r w:rsidR="00105381">
                <w:rPr>
                  <w:color w:val="0000FF"/>
                  <w:spacing w:val="-2"/>
                  <w:sz w:val="24"/>
                  <w:u w:val="single" w:color="0000FF"/>
                </w:rPr>
                <w:t>https://orlyatarussia.ru/</w:t>
              </w:r>
            </w:hyperlink>
          </w:p>
        </w:tc>
      </w:tr>
      <w:tr w:rsidR="00105381" w:rsidTr="00105381">
        <w:trPr>
          <w:trHeight w:val="551"/>
        </w:trPr>
        <w:tc>
          <w:tcPr>
            <w:tcW w:w="3207" w:type="dxa"/>
          </w:tcPr>
          <w:p w:rsidR="00105381" w:rsidRDefault="001053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105381" w:rsidRDefault="0010538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7027" w:type="dxa"/>
          </w:tcPr>
          <w:p w:rsidR="00105381" w:rsidRDefault="00105381">
            <w:pPr>
              <w:pStyle w:val="TableParagraph"/>
              <w:spacing w:line="240" w:lineRule="auto"/>
            </w:pPr>
            <w:r>
              <w:t xml:space="preserve">    85 ч</w:t>
            </w:r>
          </w:p>
        </w:tc>
        <w:tc>
          <w:tcPr>
            <w:tcW w:w="1559" w:type="dxa"/>
          </w:tcPr>
          <w:p w:rsidR="00105381" w:rsidRDefault="00105381">
            <w:pPr>
              <w:pStyle w:val="TableParagraph"/>
              <w:spacing w:line="268" w:lineRule="exact"/>
              <w:ind w:right="707"/>
              <w:jc w:val="right"/>
              <w:rPr>
                <w:sz w:val="24"/>
              </w:rPr>
            </w:pPr>
          </w:p>
        </w:tc>
        <w:tc>
          <w:tcPr>
            <w:tcW w:w="3544" w:type="dxa"/>
          </w:tcPr>
          <w:p w:rsidR="00105381" w:rsidRDefault="00105381">
            <w:pPr>
              <w:pStyle w:val="TableParagraph"/>
              <w:spacing w:line="240" w:lineRule="auto"/>
            </w:pPr>
          </w:p>
        </w:tc>
      </w:tr>
    </w:tbl>
    <w:p w:rsidR="00D40ED6" w:rsidRDefault="00D40ED6">
      <w:pPr>
        <w:sectPr w:rsidR="00D40ED6">
          <w:type w:val="continuous"/>
          <w:pgSz w:w="16850" w:h="11920" w:orient="landscape"/>
          <w:pgMar w:top="640" w:right="640" w:bottom="280" w:left="1000" w:header="720" w:footer="720" w:gutter="0"/>
          <w:cols w:space="720"/>
        </w:sectPr>
      </w:pPr>
    </w:p>
    <w:p w:rsidR="00D40ED6" w:rsidRDefault="00545C6A">
      <w:pPr>
        <w:spacing w:before="66" w:line="247" w:lineRule="auto"/>
        <w:ind w:left="143" w:right="6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3 КЛАСС</w:t>
      </w:r>
    </w:p>
    <w:tbl>
      <w:tblPr>
        <w:tblStyle w:val="TableNormal"/>
        <w:tblW w:w="1081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6"/>
        <w:gridCol w:w="4412"/>
        <w:gridCol w:w="284"/>
        <w:gridCol w:w="1311"/>
        <w:gridCol w:w="13"/>
        <w:gridCol w:w="1227"/>
      </w:tblGrid>
      <w:tr w:rsidR="00E40182" w:rsidTr="00E40182">
        <w:trPr>
          <w:trHeight w:val="868"/>
        </w:trPr>
        <w:tc>
          <w:tcPr>
            <w:tcW w:w="567" w:type="dxa"/>
          </w:tcPr>
          <w:p w:rsidR="00E40182" w:rsidRDefault="00E40182">
            <w:pPr>
              <w:pStyle w:val="TableParagraph"/>
              <w:spacing w:before="146" w:line="240" w:lineRule="auto"/>
              <w:ind w:left="561"/>
              <w:rPr>
                <w:b/>
                <w:sz w:val="24"/>
              </w:rPr>
            </w:pPr>
          </w:p>
        </w:tc>
        <w:tc>
          <w:tcPr>
            <w:tcW w:w="2996" w:type="dxa"/>
          </w:tcPr>
          <w:p w:rsidR="00E40182" w:rsidRDefault="00E40182">
            <w:pPr>
              <w:pStyle w:val="TableParagraph"/>
              <w:spacing w:before="146" w:line="240" w:lineRule="auto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spacing w:before="146" w:line="240" w:lineRule="auto"/>
              <w:ind w:left="3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08" w:type="dxa"/>
            <w:gridSpan w:val="3"/>
          </w:tcPr>
          <w:p w:rsidR="00E40182" w:rsidRDefault="00E40182" w:rsidP="00E40182">
            <w:pPr>
              <w:pStyle w:val="TableParagraph"/>
              <w:spacing w:line="237" w:lineRule="auto"/>
              <w:ind w:left="170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</w:t>
            </w:r>
            <w:r>
              <w:rPr>
                <w:b/>
                <w:spacing w:val="-4"/>
                <w:sz w:val="24"/>
              </w:rPr>
              <w:t>тво</w:t>
            </w:r>
          </w:p>
          <w:p w:rsidR="00E40182" w:rsidRDefault="00E40182">
            <w:pPr>
              <w:pStyle w:val="TableParagraph"/>
              <w:spacing w:before="32" w:line="270" w:lineRule="exact"/>
              <w:ind w:left="170" w:right="1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27" w:type="dxa"/>
          </w:tcPr>
          <w:p w:rsidR="00E40182" w:rsidRDefault="00E40182" w:rsidP="00E40182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E40182" w:rsidTr="00E40182">
        <w:trPr>
          <w:trHeight w:val="311"/>
        </w:trPr>
        <w:tc>
          <w:tcPr>
            <w:tcW w:w="567" w:type="dxa"/>
          </w:tcPr>
          <w:p w:rsidR="00E40182" w:rsidRDefault="00E40182">
            <w:pPr>
              <w:pStyle w:val="TableParagraph"/>
              <w:spacing w:line="254" w:lineRule="exact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96" w:type="dxa"/>
          </w:tcPr>
          <w:p w:rsidR="00E40182" w:rsidRDefault="00E40182">
            <w:pPr>
              <w:pStyle w:val="TableParagraph"/>
              <w:spacing w:line="254" w:lineRule="exact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12" w:type="dxa"/>
          </w:tcPr>
          <w:p w:rsidR="00E40182" w:rsidRDefault="00C6142B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 w:rsidRPr="00C6142B">
              <w:rPr>
                <w:b/>
                <w:sz w:val="24"/>
              </w:rPr>
              <w:t>Входное тестирование.</w:t>
            </w:r>
            <w:r>
              <w:rPr>
                <w:sz w:val="24"/>
              </w:rPr>
              <w:t xml:space="preserve"> </w:t>
            </w:r>
            <w:r w:rsidR="00E40182">
              <w:rPr>
                <w:sz w:val="24"/>
              </w:rPr>
              <w:t>Вводный</w:t>
            </w:r>
            <w:r w:rsidR="00E40182">
              <w:rPr>
                <w:spacing w:val="-2"/>
                <w:sz w:val="24"/>
              </w:rPr>
              <w:t xml:space="preserve"> </w:t>
            </w:r>
            <w:r w:rsidR="00E40182">
              <w:rPr>
                <w:sz w:val="24"/>
              </w:rPr>
              <w:t>«</w:t>
            </w:r>
            <w:proofErr w:type="spellStart"/>
            <w:r w:rsidR="00E40182">
              <w:rPr>
                <w:sz w:val="24"/>
              </w:rPr>
              <w:t>Орлятский</w:t>
            </w:r>
            <w:proofErr w:type="spellEnd"/>
            <w:r w:rsidR="00E40182">
              <w:rPr>
                <w:spacing w:val="-1"/>
                <w:sz w:val="24"/>
              </w:rPr>
              <w:t xml:space="preserve"> </w:t>
            </w:r>
            <w:r w:rsidR="00E40182">
              <w:rPr>
                <w:spacing w:val="-4"/>
                <w:sz w:val="24"/>
              </w:rPr>
              <w:t>урок»</w:t>
            </w:r>
          </w:p>
        </w:tc>
        <w:tc>
          <w:tcPr>
            <w:tcW w:w="1608" w:type="dxa"/>
            <w:gridSpan w:val="3"/>
          </w:tcPr>
          <w:p w:rsidR="00E40182" w:rsidRDefault="002B0926">
            <w:pPr>
              <w:pStyle w:val="TableParagraph"/>
              <w:spacing w:line="254" w:lineRule="exact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E40182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</w:tcPr>
          <w:p w:rsidR="00E40182" w:rsidRDefault="00E40182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Лидер»</w:t>
            </w:r>
          </w:p>
        </w:tc>
        <w:tc>
          <w:tcPr>
            <w:tcW w:w="1240" w:type="dxa"/>
            <w:gridSpan w:val="2"/>
          </w:tcPr>
          <w:p w:rsidR="00E40182" w:rsidRDefault="00E4018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996" w:type="dxa"/>
          </w:tcPr>
          <w:p w:rsidR="00E40182" w:rsidRDefault="00E40182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это…»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40182">
              <w:rPr>
                <w:sz w:val="24"/>
              </w:rPr>
              <w:t>.09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z w:val="24"/>
              </w:rPr>
              <w:t xml:space="preserve"> лидером»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24.09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pacing w:val="-1"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выходной»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</w:tr>
      <w:tr w:rsidR="00E40182" w:rsidTr="00E40182">
        <w:trPr>
          <w:trHeight w:val="321"/>
        </w:trPr>
        <w:tc>
          <w:tcPr>
            <w:tcW w:w="567" w:type="dxa"/>
          </w:tcPr>
          <w:p w:rsidR="00E40182" w:rsidRDefault="00E40182">
            <w:pPr>
              <w:pStyle w:val="TableParagraph"/>
              <w:spacing w:line="254" w:lineRule="exact"/>
              <w:ind w:left="377" w:right="3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spacing w:line="254" w:lineRule="exact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</w:tr>
      <w:tr w:rsidR="00E40182" w:rsidTr="00E40182">
        <w:trPr>
          <w:trHeight w:val="311"/>
        </w:trPr>
        <w:tc>
          <w:tcPr>
            <w:tcW w:w="567" w:type="dxa"/>
            <w:tcBorders>
              <w:bottom w:val="single" w:sz="6" w:space="0" w:color="000000"/>
            </w:tcBorders>
          </w:tcPr>
          <w:p w:rsidR="00E40182" w:rsidRDefault="00E40182">
            <w:pPr>
              <w:pStyle w:val="TableParagraph"/>
              <w:spacing w:line="254" w:lineRule="exact"/>
              <w:ind w:left="377" w:right="3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 w:rsidR="00E40182" w:rsidRDefault="00E40182">
            <w:pPr>
              <w:pStyle w:val="TableParagraph"/>
              <w:spacing w:line="254" w:lineRule="exact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12" w:type="dxa"/>
            <w:tcBorders>
              <w:bottom w:val="single" w:sz="6" w:space="0" w:color="000000"/>
            </w:tcBorders>
          </w:tcPr>
          <w:p w:rsidR="00E40182" w:rsidRDefault="00E40182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всё»</w:t>
            </w:r>
          </w:p>
        </w:tc>
        <w:tc>
          <w:tcPr>
            <w:tcW w:w="1608" w:type="dxa"/>
            <w:gridSpan w:val="3"/>
            <w:tcBorders>
              <w:bottom w:val="single" w:sz="6" w:space="0" w:color="000000"/>
            </w:tcBorders>
          </w:tcPr>
          <w:p w:rsidR="00E40182" w:rsidRDefault="00E40182">
            <w:pPr>
              <w:pStyle w:val="TableParagraph"/>
              <w:spacing w:line="254" w:lineRule="exact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 w:rsidR="00E40182" w:rsidRDefault="002B0926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  <w:tcBorders>
              <w:top w:val="single" w:sz="6" w:space="0" w:color="000000"/>
            </w:tcBorders>
          </w:tcPr>
          <w:p w:rsidR="00E40182" w:rsidRDefault="00E40182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  <w:tcBorders>
              <w:top w:val="single" w:sz="6" w:space="0" w:color="000000"/>
            </w:tcBorders>
          </w:tcPr>
          <w:p w:rsidR="00E40182" w:rsidRDefault="00E40182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Эрудит»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</w:tcBorders>
          </w:tcPr>
          <w:p w:rsidR="00E40182" w:rsidRDefault="00E4018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>
            <w:pPr>
              <w:pStyle w:val="TableParagraph"/>
              <w:ind w:left="377" w:right="3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96" w:type="dxa"/>
          </w:tcPr>
          <w:p w:rsidR="00E40182" w:rsidRDefault="00E40182">
            <w:pPr>
              <w:pStyle w:val="TableParagraph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</w:tr>
      <w:tr w:rsidR="00E40182" w:rsidTr="00E40182">
        <w:trPr>
          <w:trHeight w:val="317"/>
        </w:trPr>
        <w:tc>
          <w:tcPr>
            <w:tcW w:w="567" w:type="dxa"/>
          </w:tcPr>
          <w:p w:rsidR="00E40182" w:rsidRDefault="00E40182" w:rsidP="002B0926">
            <w:pPr>
              <w:pStyle w:val="TableParagraph"/>
              <w:ind w:right="3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значит…»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tabs>
                <w:tab w:val="left" w:pos="567"/>
              </w:tabs>
              <w:ind w:right="142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</w:t>
            </w:r>
            <w:r w:rsidR="00E40182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ind w:right="-14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2996" w:type="dxa"/>
          </w:tcPr>
          <w:p w:rsidR="00E40182" w:rsidRDefault="00E40182">
            <w:pPr>
              <w:pStyle w:val="TableParagraph"/>
              <w:ind w:left="377" w:right="3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E40182" w:rsidP="002B0926">
            <w:pPr>
              <w:pStyle w:val="TableParagraph"/>
              <w:ind w:left="115"/>
              <w:jc w:val="right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</w:tcPr>
          <w:p w:rsidR="00E40182" w:rsidRDefault="00E40182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1240" w:type="dxa"/>
            <w:gridSpan w:val="2"/>
          </w:tcPr>
          <w:p w:rsidR="00E40182" w:rsidRDefault="00E4018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13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ind w:left="377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«Россия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</w:tr>
      <w:tr w:rsidR="00E40182" w:rsidTr="00E40182">
        <w:trPr>
          <w:trHeight w:val="316"/>
        </w:trPr>
        <w:tc>
          <w:tcPr>
            <w:tcW w:w="567" w:type="dxa"/>
          </w:tcPr>
          <w:p w:rsidR="00E40182" w:rsidRDefault="002B0926" w:rsidP="002B0926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2996" w:type="dxa"/>
          </w:tcPr>
          <w:p w:rsidR="00E40182" w:rsidRDefault="002B0926">
            <w:pPr>
              <w:pStyle w:val="TableParagraph"/>
              <w:spacing w:line="255" w:lineRule="exact"/>
              <w:ind w:left="377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12" w:type="dxa"/>
          </w:tcPr>
          <w:p w:rsidR="00E40182" w:rsidRDefault="00E40182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08" w:type="dxa"/>
            <w:gridSpan w:val="3"/>
          </w:tcPr>
          <w:p w:rsidR="00E40182" w:rsidRDefault="00E40182">
            <w:pPr>
              <w:pStyle w:val="TableParagraph"/>
              <w:spacing w:line="260" w:lineRule="exact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E40182" w:rsidRDefault="002B0926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2996" w:type="dxa"/>
          </w:tcPr>
          <w:p w:rsidR="002B0926" w:rsidRDefault="002B0926" w:rsidP="0076389D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08" w:type="dxa"/>
            <w:gridSpan w:val="3"/>
          </w:tcPr>
          <w:p w:rsidR="002B0926" w:rsidRDefault="002B092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2B0926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ind w:right="1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2996" w:type="dxa"/>
          </w:tcPr>
          <w:p w:rsidR="002B0926" w:rsidRDefault="002B0926" w:rsidP="0076389D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делу!»</w:t>
            </w:r>
          </w:p>
        </w:tc>
        <w:tc>
          <w:tcPr>
            <w:tcW w:w="1608" w:type="dxa"/>
            <w:gridSpan w:val="3"/>
          </w:tcPr>
          <w:p w:rsidR="002B0926" w:rsidRDefault="002B092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2B0926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2996" w:type="dxa"/>
          </w:tcPr>
          <w:p w:rsidR="002B0926" w:rsidRDefault="002B0926" w:rsidP="0076389D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1608" w:type="dxa"/>
            <w:gridSpan w:val="3"/>
          </w:tcPr>
          <w:p w:rsidR="002B0926" w:rsidRDefault="002B092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2B0926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ind w:left="377" w:right="3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2"/>
                <w:sz w:val="24"/>
              </w:rPr>
              <w:t xml:space="preserve"> гордо!»</w:t>
            </w:r>
          </w:p>
        </w:tc>
        <w:tc>
          <w:tcPr>
            <w:tcW w:w="1608" w:type="dxa"/>
            <w:gridSpan w:val="3"/>
          </w:tcPr>
          <w:p w:rsidR="002B0926" w:rsidRDefault="002B0926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7" w:type="dxa"/>
          </w:tcPr>
          <w:p w:rsidR="002B0926" w:rsidRDefault="002B092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</w:tr>
      <w:tr w:rsidR="002B0926" w:rsidTr="00E40182">
        <w:trPr>
          <w:trHeight w:val="633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tabs>
                <w:tab w:val="left" w:pos="567"/>
              </w:tabs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5" w:lineRule="exact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подводим</w:t>
            </w:r>
          </w:p>
          <w:p w:rsidR="002B0926" w:rsidRDefault="002B0926">
            <w:pPr>
              <w:pStyle w:val="TableParagraph"/>
              <w:spacing w:before="31" w:line="240" w:lineRule="auto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08" w:type="dxa"/>
            <w:gridSpan w:val="3"/>
          </w:tcPr>
          <w:p w:rsidR="002B0926" w:rsidRDefault="002B0926">
            <w:pPr>
              <w:pStyle w:val="TableParagraph"/>
              <w:spacing w:line="260" w:lineRule="exact"/>
              <w:ind w:left="172" w:right="1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27" w:type="dxa"/>
          </w:tcPr>
          <w:p w:rsidR="002B0926" w:rsidRDefault="000D413E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2B0926">
              <w:rPr>
                <w:sz w:val="24"/>
              </w:rPr>
              <w:t>.02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>
            <w:pPr>
              <w:pStyle w:val="TableParagraph"/>
              <w:ind w:left="115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</w:tcPr>
          <w:p w:rsidR="002B0926" w:rsidRDefault="002B092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1240" w:type="dxa"/>
            <w:gridSpan w:val="2"/>
          </w:tcPr>
          <w:p w:rsidR="002B0926" w:rsidRDefault="002B092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4" w:lineRule="exact"/>
              <w:ind w:left="377" w:right="35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95" w:type="dxa"/>
            <w:gridSpan w:val="2"/>
          </w:tcPr>
          <w:p w:rsidR="002B0926" w:rsidRDefault="002B0926">
            <w:pPr>
              <w:pStyle w:val="TableParagraph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 w:rsidP="002B0926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4" w:lineRule="exact"/>
              <w:ind w:left="377"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безвозмездно!»</w:t>
            </w:r>
          </w:p>
        </w:tc>
        <w:tc>
          <w:tcPr>
            <w:tcW w:w="1595" w:type="dxa"/>
            <w:gridSpan w:val="2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</w:tr>
      <w:tr w:rsidR="002B0926" w:rsidTr="00E40182">
        <w:trPr>
          <w:trHeight w:val="321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4" w:lineRule="exact"/>
              <w:ind w:left="377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КТД 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595" w:type="dxa"/>
            <w:gridSpan w:val="2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</w:t>
            </w:r>
          </w:p>
        </w:tc>
        <w:tc>
          <w:tcPr>
            <w:tcW w:w="2996" w:type="dxa"/>
          </w:tcPr>
          <w:p w:rsidR="002B0926" w:rsidRDefault="000D413E">
            <w:pPr>
              <w:pStyle w:val="TableParagraph"/>
              <w:ind w:left="377" w:right="356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412" w:type="dxa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95" w:type="dxa"/>
            <w:gridSpan w:val="2"/>
          </w:tcPr>
          <w:p w:rsidR="002B0926" w:rsidRDefault="002B0926">
            <w:pPr>
              <w:pStyle w:val="TableParagraph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>
            <w:pPr>
              <w:pStyle w:val="TableParagraph"/>
              <w:ind w:left="115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</w:tcPr>
          <w:p w:rsidR="002B0926" w:rsidRDefault="002B092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1240" w:type="dxa"/>
            <w:gridSpan w:val="2"/>
          </w:tcPr>
          <w:p w:rsidR="002B0926" w:rsidRDefault="002B092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2996" w:type="dxa"/>
          </w:tcPr>
          <w:p w:rsidR="002B0926" w:rsidRDefault="000D413E">
            <w:pPr>
              <w:pStyle w:val="TableParagraph"/>
              <w:ind w:left="377" w:right="3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ind w:right="14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</w:t>
            </w:r>
          </w:p>
        </w:tc>
        <w:tc>
          <w:tcPr>
            <w:tcW w:w="2996" w:type="dxa"/>
          </w:tcPr>
          <w:p w:rsidR="002B0926" w:rsidRDefault="000D413E">
            <w:pPr>
              <w:pStyle w:val="TableParagraph"/>
              <w:ind w:left="377" w:right="346"/>
              <w:jc w:val="center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2B0926" w:rsidTr="00E40182">
        <w:trPr>
          <w:trHeight w:val="633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spacing w:line="25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27</w:t>
            </w:r>
          </w:p>
        </w:tc>
        <w:tc>
          <w:tcPr>
            <w:tcW w:w="2996" w:type="dxa"/>
          </w:tcPr>
          <w:p w:rsidR="002B0926" w:rsidRDefault="000D413E">
            <w:pPr>
              <w:pStyle w:val="TableParagraph"/>
              <w:spacing w:line="254" w:lineRule="exact"/>
              <w:ind w:left="3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spacing w:line="271" w:lineRule="auto"/>
              <w:ind w:left="119" w:right="89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нашими </w:t>
            </w:r>
            <w:r>
              <w:rPr>
                <w:spacing w:val="-2"/>
                <w:sz w:val="24"/>
              </w:rPr>
              <w:t>спортсменами»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2B0926" w:rsidTr="00E40182">
        <w:trPr>
          <w:trHeight w:val="317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spacing w:line="25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28</w:t>
            </w:r>
          </w:p>
        </w:tc>
        <w:tc>
          <w:tcPr>
            <w:tcW w:w="2996" w:type="dxa"/>
          </w:tcPr>
          <w:p w:rsidR="002B0926" w:rsidRDefault="000D413E">
            <w:pPr>
              <w:pStyle w:val="TableParagraph"/>
              <w:spacing w:line="255" w:lineRule="exact"/>
              <w:ind w:left="3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29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ind w:left="377"/>
              <w:jc w:val="center"/>
              <w:rPr>
                <w:sz w:val="24"/>
              </w:rPr>
            </w:pP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30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ind w:left="377"/>
              <w:jc w:val="center"/>
              <w:rPr>
                <w:spacing w:val="-4"/>
                <w:sz w:val="24"/>
              </w:rPr>
            </w:pP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2B0926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</w:p>
        </w:tc>
        <w:tc>
          <w:tcPr>
            <w:tcW w:w="9003" w:type="dxa"/>
            <w:gridSpan w:val="4"/>
          </w:tcPr>
          <w:p w:rsidR="002B0926" w:rsidRDefault="002B0926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1240" w:type="dxa"/>
            <w:gridSpan w:val="2"/>
          </w:tcPr>
          <w:p w:rsidR="002B0926" w:rsidRDefault="002B092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B0926" w:rsidTr="00E40182">
        <w:trPr>
          <w:trHeight w:val="321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ind w:left="377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spacing w:line="25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32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4" w:lineRule="exact"/>
              <w:ind w:left="377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«Мой след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2B0926" w:rsidTr="00E40182">
        <w:trPr>
          <w:trHeight w:val="316"/>
        </w:trPr>
        <w:tc>
          <w:tcPr>
            <w:tcW w:w="567" w:type="dxa"/>
          </w:tcPr>
          <w:p w:rsidR="002B0926" w:rsidRDefault="000D413E" w:rsidP="000D413E">
            <w:pPr>
              <w:pStyle w:val="TableParagraph"/>
              <w:tabs>
                <w:tab w:val="left" w:pos="567"/>
              </w:tabs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2996" w:type="dxa"/>
          </w:tcPr>
          <w:p w:rsidR="002B0926" w:rsidRDefault="002B0926">
            <w:pPr>
              <w:pStyle w:val="TableParagraph"/>
              <w:spacing w:line="255" w:lineRule="exact"/>
              <w:ind w:left="377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696" w:type="dxa"/>
            <w:gridSpan w:val="2"/>
          </w:tcPr>
          <w:p w:rsidR="002B0926" w:rsidRDefault="002B0926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311" w:type="dxa"/>
          </w:tcPr>
          <w:p w:rsidR="002B0926" w:rsidRDefault="002B0926">
            <w:pPr>
              <w:pStyle w:val="TableParagraph"/>
              <w:spacing w:line="26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40" w:type="dxa"/>
            <w:gridSpan w:val="2"/>
          </w:tcPr>
          <w:p w:rsidR="002B0926" w:rsidRDefault="000D413E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</w:tr>
    </w:tbl>
    <w:p w:rsidR="00D40ED6" w:rsidRDefault="00D40ED6">
      <w:pPr>
        <w:spacing w:line="260" w:lineRule="exact"/>
        <w:jc w:val="center"/>
        <w:rPr>
          <w:sz w:val="24"/>
        </w:rPr>
        <w:sectPr w:rsidR="00D40ED6">
          <w:pgSz w:w="11920" w:h="16850"/>
          <w:pgMar w:top="1440" w:right="560" w:bottom="280" w:left="1340" w:header="720" w:footer="720" w:gutter="0"/>
          <w:cols w:space="720"/>
        </w:sectPr>
      </w:pPr>
    </w:p>
    <w:tbl>
      <w:tblPr>
        <w:tblStyle w:val="TableNormal"/>
        <w:tblW w:w="107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695"/>
        <w:gridCol w:w="1275"/>
        <w:gridCol w:w="1276"/>
      </w:tblGrid>
      <w:tr w:rsidR="000D413E" w:rsidTr="000D413E">
        <w:trPr>
          <w:trHeight w:val="633"/>
        </w:trPr>
        <w:tc>
          <w:tcPr>
            <w:tcW w:w="567" w:type="dxa"/>
          </w:tcPr>
          <w:p w:rsidR="000D413E" w:rsidRDefault="000D413E" w:rsidP="000D413E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0D413E" w:rsidRDefault="000D413E">
            <w:pPr>
              <w:pStyle w:val="TableParagraph"/>
              <w:spacing w:line="268" w:lineRule="exact"/>
              <w:ind w:left="377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695" w:type="dxa"/>
          </w:tcPr>
          <w:p w:rsidR="000D413E" w:rsidRDefault="000D413E">
            <w:pPr>
              <w:pStyle w:val="TableParagraph"/>
              <w:spacing w:line="266" w:lineRule="auto"/>
              <w:ind w:left="119" w:right="892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«Ключи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275" w:type="dxa"/>
          </w:tcPr>
          <w:p w:rsidR="000D413E" w:rsidRDefault="000D413E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0D413E" w:rsidTr="000D413E">
        <w:trPr>
          <w:trHeight w:val="321"/>
        </w:trPr>
        <w:tc>
          <w:tcPr>
            <w:tcW w:w="567" w:type="dxa"/>
          </w:tcPr>
          <w:p w:rsidR="000D413E" w:rsidRDefault="000D413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</w:p>
        </w:tc>
        <w:tc>
          <w:tcPr>
            <w:tcW w:w="8947" w:type="dxa"/>
            <w:gridSpan w:val="3"/>
          </w:tcPr>
          <w:p w:rsidR="000D413E" w:rsidRDefault="000D413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D413E" w:rsidTr="000D413E">
        <w:trPr>
          <w:trHeight w:val="633"/>
        </w:trPr>
        <w:tc>
          <w:tcPr>
            <w:tcW w:w="567" w:type="dxa"/>
          </w:tcPr>
          <w:p w:rsidR="000D413E" w:rsidRDefault="000D413E" w:rsidP="000D413E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977" w:type="dxa"/>
          </w:tcPr>
          <w:p w:rsidR="000D413E" w:rsidRDefault="000D413E">
            <w:pPr>
              <w:pStyle w:val="TableParagraph"/>
              <w:spacing w:line="268" w:lineRule="exact"/>
              <w:ind w:left="377" w:right="3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695" w:type="dxa"/>
          </w:tcPr>
          <w:p w:rsidR="000D413E" w:rsidRDefault="000D413E">
            <w:pPr>
              <w:pStyle w:val="TableParagraph"/>
              <w:spacing w:line="268" w:lineRule="auto"/>
              <w:ind w:left="119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исторической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275" w:type="dxa"/>
          </w:tcPr>
          <w:p w:rsidR="000D413E" w:rsidRDefault="000D413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0D413E" w:rsidTr="000D413E">
        <w:trPr>
          <w:trHeight w:val="316"/>
        </w:trPr>
        <w:tc>
          <w:tcPr>
            <w:tcW w:w="567" w:type="dxa"/>
          </w:tcPr>
          <w:p w:rsidR="000D413E" w:rsidRDefault="000D413E" w:rsidP="000D413E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7" w:type="dxa"/>
          </w:tcPr>
          <w:p w:rsidR="000D413E" w:rsidRDefault="000D413E">
            <w:pPr>
              <w:pStyle w:val="TableParagraph"/>
              <w:spacing w:line="268" w:lineRule="exact"/>
              <w:ind w:left="377" w:right="3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695" w:type="dxa"/>
          </w:tcPr>
          <w:p w:rsidR="000D413E" w:rsidRDefault="000D413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275" w:type="dxa"/>
          </w:tcPr>
          <w:p w:rsidR="000D413E" w:rsidRDefault="000D413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0D413E" w:rsidTr="000D413E">
        <w:trPr>
          <w:trHeight w:val="805"/>
        </w:trPr>
        <w:tc>
          <w:tcPr>
            <w:tcW w:w="567" w:type="dxa"/>
          </w:tcPr>
          <w:p w:rsidR="000D413E" w:rsidRDefault="000D413E" w:rsidP="000D413E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77" w:type="dxa"/>
          </w:tcPr>
          <w:p w:rsidR="000D413E" w:rsidRDefault="000D413E">
            <w:pPr>
              <w:pStyle w:val="TableParagraph"/>
              <w:spacing w:line="268" w:lineRule="exact"/>
              <w:ind w:left="377" w:right="3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695" w:type="dxa"/>
          </w:tcPr>
          <w:p w:rsidR="00C6142B" w:rsidRDefault="00C6142B">
            <w:pPr>
              <w:pStyle w:val="TableParagraph"/>
              <w:tabs>
                <w:tab w:val="left" w:pos="1684"/>
                <w:tab w:val="left" w:pos="2717"/>
                <w:tab w:val="left" w:pos="3855"/>
              </w:tabs>
              <w:spacing w:line="268" w:lineRule="exact"/>
              <w:ind w:left="119" w:right="96"/>
              <w:rPr>
                <w:b/>
                <w:sz w:val="24"/>
              </w:rPr>
            </w:pPr>
            <w:r w:rsidRPr="00C6142B">
              <w:rPr>
                <w:b/>
                <w:sz w:val="24"/>
              </w:rPr>
              <w:t>Промежуточная аттестация</w:t>
            </w:r>
            <w:r>
              <w:rPr>
                <w:b/>
                <w:sz w:val="24"/>
              </w:rPr>
              <w:t>. Игровая программа.</w:t>
            </w:r>
          </w:p>
          <w:p w:rsidR="00C6142B" w:rsidRDefault="00C6142B">
            <w:pPr>
              <w:pStyle w:val="TableParagraph"/>
              <w:tabs>
                <w:tab w:val="left" w:pos="1684"/>
                <w:tab w:val="left" w:pos="2717"/>
                <w:tab w:val="left" w:pos="3855"/>
              </w:tabs>
              <w:spacing w:line="268" w:lineRule="exact"/>
              <w:ind w:left="119" w:right="96"/>
              <w:rPr>
                <w:sz w:val="24"/>
              </w:rPr>
            </w:pPr>
            <w:r>
              <w:rPr>
                <w:sz w:val="24"/>
              </w:rPr>
              <w:t>Кодекс «Орлёнка – Хранителя»</w:t>
            </w:r>
          </w:p>
          <w:p w:rsidR="000D413E" w:rsidRDefault="000D413E">
            <w:pPr>
              <w:pStyle w:val="TableParagraph"/>
              <w:tabs>
                <w:tab w:val="left" w:pos="1684"/>
                <w:tab w:val="left" w:pos="2717"/>
                <w:tab w:val="left" w:pos="3855"/>
              </w:tabs>
              <w:spacing w:line="268" w:lineRule="exact"/>
              <w:ind w:left="119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Программе в текущем учебном году</w:t>
            </w:r>
          </w:p>
        </w:tc>
        <w:tc>
          <w:tcPr>
            <w:tcW w:w="1275" w:type="dxa"/>
          </w:tcPr>
          <w:p w:rsidR="000D413E" w:rsidRDefault="000D413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0D413E" w:rsidTr="000D413E">
        <w:trPr>
          <w:trHeight w:val="316"/>
        </w:trPr>
        <w:tc>
          <w:tcPr>
            <w:tcW w:w="567" w:type="dxa"/>
          </w:tcPr>
          <w:p w:rsidR="000D413E" w:rsidRDefault="000D413E">
            <w:pPr>
              <w:pStyle w:val="TableParagraph"/>
              <w:spacing w:line="268" w:lineRule="exact"/>
              <w:ind w:left="115"/>
              <w:rPr>
                <w:b/>
                <w:spacing w:val="-2"/>
                <w:sz w:val="24"/>
              </w:rPr>
            </w:pPr>
          </w:p>
        </w:tc>
        <w:tc>
          <w:tcPr>
            <w:tcW w:w="2977" w:type="dxa"/>
          </w:tcPr>
          <w:p w:rsidR="000D413E" w:rsidRDefault="000D413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695" w:type="dxa"/>
          </w:tcPr>
          <w:p w:rsidR="000D413E" w:rsidRDefault="000D413E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0D413E" w:rsidRDefault="000D413E">
            <w:pPr>
              <w:pStyle w:val="TableParagraph"/>
              <w:spacing w:line="268" w:lineRule="exact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1276" w:type="dxa"/>
          </w:tcPr>
          <w:p w:rsidR="000D413E" w:rsidRDefault="000D413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D40ED6" w:rsidRDefault="00D40ED6">
      <w:pPr>
        <w:rPr>
          <w:sz w:val="24"/>
        </w:rPr>
        <w:sectPr w:rsidR="00D40ED6">
          <w:type w:val="continuous"/>
          <w:pgSz w:w="11920" w:h="16850"/>
          <w:pgMar w:top="1180" w:right="560" w:bottom="280" w:left="1340" w:header="720" w:footer="720" w:gutter="0"/>
          <w:cols w:space="720"/>
        </w:sectPr>
      </w:pPr>
    </w:p>
    <w:p w:rsidR="00D40ED6" w:rsidRDefault="00545C6A">
      <w:pPr>
        <w:pStyle w:val="11"/>
        <w:spacing w:before="67"/>
        <w:ind w:left="480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</w:t>
      </w:r>
    </w:p>
    <w:p w:rsidR="00D40ED6" w:rsidRDefault="00545C6A">
      <w:pPr>
        <w:spacing w:before="321"/>
        <w:ind w:left="48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 УЧИТЕЛЯ, УЧЕНИКА</w:t>
      </w: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before="316" w:line="278" w:lineRule="auto"/>
        <w:ind w:right="949" w:firstLine="0"/>
        <w:jc w:val="both"/>
        <w:rPr>
          <w:sz w:val="28"/>
        </w:rPr>
      </w:pPr>
      <w:r>
        <w:rPr>
          <w:sz w:val="28"/>
        </w:rPr>
        <w:t>Беляков, Ю.Д. Методика организации коллективных творческих дел и иг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 xml:space="preserve">изд. 2-е,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доп.). – ФГБОУ ВДЦ «Орлёнок»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учебно-методический центр,2020</w:t>
      </w: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before="315" w:line="276" w:lineRule="auto"/>
        <w:ind w:right="971" w:firstLine="0"/>
        <w:jc w:val="both"/>
        <w:rPr>
          <w:sz w:val="28"/>
        </w:rPr>
      </w:pPr>
      <w:proofErr w:type="spellStart"/>
      <w:r>
        <w:rPr>
          <w:sz w:val="28"/>
        </w:rPr>
        <w:t>Божович</w:t>
      </w:r>
      <w:proofErr w:type="spellEnd"/>
      <w:r>
        <w:rPr>
          <w:sz w:val="28"/>
        </w:rPr>
        <w:t xml:space="preserve">, Л. И. Личность и ее формирование в детском возрасте / Л. И. </w:t>
      </w:r>
      <w:proofErr w:type="spellStart"/>
      <w:r>
        <w:rPr>
          <w:sz w:val="28"/>
        </w:rPr>
        <w:t>Божович</w:t>
      </w:r>
      <w:proofErr w:type="spellEnd"/>
      <w:r>
        <w:rPr>
          <w:sz w:val="28"/>
        </w:rPr>
        <w:t>. – СПб</w:t>
      </w:r>
      <w:proofErr w:type="gramStart"/>
      <w:r>
        <w:rPr>
          <w:sz w:val="28"/>
        </w:rPr>
        <w:t xml:space="preserve">. : </w:t>
      </w:r>
      <w:proofErr w:type="gramEnd"/>
      <w:r>
        <w:rPr>
          <w:sz w:val="28"/>
        </w:rPr>
        <w:t>Питер, 2008</w:t>
      </w:r>
    </w:p>
    <w:p w:rsidR="00D40ED6" w:rsidRDefault="00D40ED6">
      <w:pPr>
        <w:pStyle w:val="a3"/>
        <w:spacing w:before="85"/>
        <w:ind w:left="0"/>
      </w:pP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before="1"/>
        <w:ind w:left="1079" w:hanging="153"/>
        <w:jc w:val="both"/>
        <w:rPr>
          <w:sz w:val="28"/>
        </w:rPr>
      </w:pPr>
      <w:proofErr w:type="spellStart"/>
      <w:r>
        <w:rPr>
          <w:sz w:val="28"/>
        </w:rPr>
        <w:t>Божович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его</w:t>
      </w:r>
    </w:p>
    <w:p w:rsidR="00D40ED6" w:rsidRDefault="00545C6A">
      <w:pPr>
        <w:pStyle w:val="a3"/>
        <w:spacing w:before="52"/>
        <w:ind w:left="926"/>
      </w:pPr>
      <w:r>
        <w:t>воспитание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И.Божович</w:t>
      </w:r>
      <w:proofErr w:type="spellEnd"/>
      <w:r>
        <w:t>,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Славина.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Питер,</w:t>
      </w:r>
      <w:r>
        <w:rPr>
          <w:spacing w:val="-3"/>
        </w:rPr>
        <w:t xml:space="preserve"> </w:t>
      </w:r>
      <w:r>
        <w:rPr>
          <w:spacing w:val="-4"/>
        </w:rPr>
        <w:t>2008</w:t>
      </w:r>
    </w:p>
    <w:p w:rsidR="00D40ED6" w:rsidRDefault="00D40ED6">
      <w:pPr>
        <w:pStyle w:val="a3"/>
        <w:spacing w:before="100"/>
        <w:ind w:left="0"/>
      </w:pP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line="278" w:lineRule="auto"/>
        <w:ind w:right="959" w:firstLine="0"/>
        <w:jc w:val="both"/>
        <w:rPr>
          <w:sz w:val="28"/>
        </w:rPr>
      </w:pPr>
      <w:r>
        <w:rPr>
          <w:sz w:val="28"/>
        </w:rPr>
        <w:t>Бурова, Л. И. Экологическая практика как инновационная модель внеурочной деятельности / Л. И. Бурова // Начальная школа. 2016</w:t>
      </w:r>
    </w:p>
    <w:p w:rsidR="00D40ED6" w:rsidRDefault="00D40ED6">
      <w:pPr>
        <w:pStyle w:val="a3"/>
        <w:spacing w:before="55"/>
        <w:ind w:left="0"/>
      </w:pP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line="276" w:lineRule="auto"/>
        <w:ind w:right="959" w:firstLine="0"/>
        <w:jc w:val="both"/>
        <w:rPr>
          <w:sz w:val="28"/>
        </w:rPr>
      </w:pPr>
      <w:r>
        <w:rPr>
          <w:sz w:val="28"/>
        </w:rPr>
        <w:t>Григорьев, Д. От результатов к эффектам : конструирование 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/ Д. Григорьев // Классное руководство и воспитание школьников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:ж</w:t>
      </w:r>
      <w:proofErr w:type="gramEnd"/>
      <w:r>
        <w:rPr>
          <w:sz w:val="28"/>
        </w:rPr>
        <w:t>урн. Изд. дома «Первое сент.». 2016</w:t>
      </w:r>
    </w:p>
    <w:p w:rsidR="00D40ED6" w:rsidRDefault="00D40ED6">
      <w:pPr>
        <w:pStyle w:val="a3"/>
        <w:spacing w:before="26"/>
        <w:ind w:left="0"/>
      </w:pPr>
    </w:p>
    <w:p w:rsidR="00D40ED6" w:rsidRDefault="00545C6A">
      <w:pPr>
        <w:pStyle w:val="a6"/>
        <w:numPr>
          <w:ilvl w:val="0"/>
          <w:numId w:val="2"/>
        </w:numPr>
        <w:tabs>
          <w:tab w:val="left" w:pos="1079"/>
        </w:tabs>
        <w:spacing w:before="1"/>
        <w:ind w:right="945" w:firstLine="0"/>
        <w:jc w:val="both"/>
        <w:rPr>
          <w:sz w:val="28"/>
        </w:rPr>
      </w:pPr>
      <w:r>
        <w:rPr>
          <w:sz w:val="28"/>
        </w:rPr>
        <w:t>Куприянов, Б.В. Воспитательная работа в школе: организация и методика/ Б. В. Куприянов; отв. ред. М. А. Ушакова. –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Сентябрь, 2009</w:t>
      </w:r>
    </w:p>
    <w:p w:rsidR="00D40ED6" w:rsidRDefault="00D40ED6">
      <w:pPr>
        <w:pStyle w:val="a3"/>
        <w:ind w:left="0"/>
      </w:pPr>
    </w:p>
    <w:p w:rsidR="00D40ED6" w:rsidRDefault="00D40ED6">
      <w:pPr>
        <w:pStyle w:val="a3"/>
        <w:spacing w:before="8"/>
        <w:ind w:left="0"/>
      </w:pPr>
    </w:p>
    <w:p w:rsidR="00D40ED6" w:rsidRDefault="00545C6A">
      <w:pPr>
        <w:pStyle w:val="11"/>
        <w:ind w:left="48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D40ED6" w:rsidRDefault="00545C6A">
      <w:pPr>
        <w:pStyle w:val="a6"/>
        <w:numPr>
          <w:ilvl w:val="0"/>
          <w:numId w:val="1"/>
        </w:numPr>
        <w:tabs>
          <w:tab w:val="left" w:pos="1080"/>
        </w:tabs>
        <w:spacing w:before="315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России»-</w:t>
      </w:r>
      <w:r>
        <w:rPr>
          <w:spacing w:val="-3"/>
          <w:sz w:val="28"/>
        </w:rPr>
        <w:t xml:space="preserve"> </w:t>
      </w:r>
      <w:hyperlink r:id="rId23">
        <w:r>
          <w:rPr>
            <w:color w:val="0000FF"/>
            <w:spacing w:val="-2"/>
            <w:sz w:val="28"/>
            <w:u w:val="single" w:color="0000FF"/>
          </w:rPr>
          <w:t>https://orlyatarussia.ru/</w:t>
        </w:r>
      </w:hyperlink>
    </w:p>
    <w:p w:rsidR="00D40ED6" w:rsidRDefault="00D40ED6">
      <w:pPr>
        <w:pStyle w:val="a3"/>
        <w:spacing w:before="46"/>
        <w:ind w:left="0"/>
      </w:pPr>
    </w:p>
    <w:p w:rsidR="00D40ED6" w:rsidRDefault="00545C6A">
      <w:pPr>
        <w:pStyle w:val="a6"/>
        <w:numPr>
          <w:ilvl w:val="0"/>
          <w:numId w:val="1"/>
        </w:numPr>
        <w:tabs>
          <w:tab w:val="left" w:pos="1080"/>
        </w:tabs>
        <w:rPr>
          <w:sz w:val="28"/>
        </w:rPr>
      </w:pP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России»/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hyperlink r:id="rId24">
        <w:r>
          <w:rPr>
            <w:color w:val="0000FF"/>
            <w:spacing w:val="-2"/>
            <w:sz w:val="28"/>
            <w:u w:val="single" w:color="0000FF"/>
          </w:rPr>
          <w:t>https://vk.com/orlyata_rus</w:t>
        </w:r>
      </w:hyperlink>
    </w:p>
    <w:p w:rsidR="00D40ED6" w:rsidRDefault="00D40ED6">
      <w:pPr>
        <w:pStyle w:val="a3"/>
        <w:spacing w:before="2"/>
        <w:ind w:left="0"/>
      </w:pPr>
    </w:p>
    <w:p w:rsidR="00D40ED6" w:rsidRPr="00105381" w:rsidRDefault="00545C6A" w:rsidP="00105381">
      <w:pPr>
        <w:pStyle w:val="a6"/>
        <w:numPr>
          <w:ilvl w:val="0"/>
          <w:numId w:val="1"/>
        </w:numPr>
        <w:tabs>
          <w:tab w:val="left" w:pos="1080"/>
        </w:tabs>
        <w:ind w:right="119"/>
        <w:rPr>
          <w:sz w:val="28"/>
        </w:rPr>
        <w:sectPr w:rsidR="00D40ED6" w:rsidRPr="00105381">
          <w:pgSz w:w="11920" w:h="16850"/>
          <w:pgMar w:top="1320" w:right="560" w:bottom="280" w:left="1340" w:header="720" w:footer="720" w:gutter="0"/>
          <w:cols w:space="720"/>
        </w:sectPr>
      </w:pP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начальных классов «Орлята России»- </w:t>
      </w:r>
      <w:r>
        <w:rPr>
          <w:color w:val="0000FF"/>
          <w:sz w:val="28"/>
          <w:u w:val="single" w:color="0000FF"/>
        </w:rPr>
        <w:t>https://xn--80aqajoclckag9m.xn--d1axz.xn--p1ai/</w:t>
      </w:r>
    </w:p>
    <w:p w:rsidR="00545C6A" w:rsidRDefault="00545C6A" w:rsidP="00105381">
      <w:pPr>
        <w:spacing w:before="68"/>
      </w:pPr>
    </w:p>
    <w:sectPr w:rsidR="00545C6A" w:rsidSect="00D40ED6">
      <w:pgSz w:w="11920" w:h="16850"/>
      <w:pgMar w:top="10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611"/>
    <w:multiLevelType w:val="hybridMultilevel"/>
    <w:tmpl w:val="74901836"/>
    <w:lvl w:ilvl="0" w:tplc="0DAE4432">
      <w:numFmt w:val="bullet"/>
      <w:lvlText w:val="-"/>
      <w:lvlJc w:val="left"/>
      <w:pPr>
        <w:ind w:left="16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0E63E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2" w:tplc="C5746C5E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3" w:tplc="D4ECDBD2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B390121A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E8E6841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6" w:tplc="3AE278A0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2E0AB460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3AF2B56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">
    <w:nsid w:val="0773739E"/>
    <w:multiLevelType w:val="hybridMultilevel"/>
    <w:tmpl w:val="35BCE942"/>
    <w:lvl w:ilvl="0" w:tplc="40B49D4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3835C4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147888C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4840431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A0AA2D7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0AB873D4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 w:tplc="13FE58A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FAF29902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8E6662CA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</w:abstractNum>
  <w:abstractNum w:abstractNumId="2">
    <w:nsid w:val="1CFC2C3A"/>
    <w:multiLevelType w:val="hybridMultilevel"/>
    <w:tmpl w:val="E4DA446E"/>
    <w:lvl w:ilvl="0" w:tplc="9EBAE566">
      <w:start w:val="1"/>
      <w:numFmt w:val="decimal"/>
      <w:lvlText w:val="%1."/>
      <w:lvlJc w:val="left"/>
      <w:pPr>
        <w:ind w:left="14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7"/>
        <w:sz w:val="26"/>
        <w:szCs w:val="26"/>
        <w:lang w:val="ru-RU" w:eastAsia="en-US" w:bidi="ar-SA"/>
      </w:rPr>
    </w:lvl>
    <w:lvl w:ilvl="1" w:tplc="03CE75B2">
      <w:numFmt w:val="bullet"/>
      <w:lvlText w:val=""/>
      <w:lvlJc w:val="left"/>
      <w:pPr>
        <w:ind w:left="1246" w:hanging="154"/>
      </w:pPr>
      <w:rPr>
        <w:rFonts w:ascii="Symbol" w:eastAsia="Symbol" w:hAnsi="Symbol" w:cs="Symbol" w:hint="default"/>
        <w:spacing w:val="25"/>
        <w:w w:val="83"/>
        <w:lang w:val="ru-RU" w:eastAsia="en-US" w:bidi="ar-SA"/>
      </w:rPr>
    </w:lvl>
    <w:lvl w:ilvl="2" w:tplc="AE547A94">
      <w:numFmt w:val="bullet"/>
      <w:lvlText w:val="•"/>
      <w:lvlJc w:val="left"/>
      <w:pPr>
        <w:ind w:left="2448" w:hanging="154"/>
      </w:pPr>
      <w:rPr>
        <w:rFonts w:hint="default"/>
        <w:lang w:val="ru-RU" w:eastAsia="en-US" w:bidi="ar-SA"/>
      </w:rPr>
    </w:lvl>
    <w:lvl w:ilvl="3" w:tplc="DAAC8E9C">
      <w:numFmt w:val="bullet"/>
      <w:lvlText w:val="•"/>
      <w:lvlJc w:val="left"/>
      <w:pPr>
        <w:ind w:left="3437" w:hanging="154"/>
      </w:pPr>
      <w:rPr>
        <w:rFonts w:hint="default"/>
        <w:lang w:val="ru-RU" w:eastAsia="en-US" w:bidi="ar-SA"/>
      </w:rPr>
    </w:lvl>
    <w:lvl w:ilvl="4" w:tplc="A2D0B840">
      <w:numFmt w:val="bullet"/>
      <w:lvlText w:val="•"/>
      <w:lvlJc w:val="left"/>
      <w:pPr>
        <w:ind w:left="4426" w:hanging="154"/>
      </w:pPr>
      <w:rPr>
        <w:rFonts w:hint="default"/>
        <w:lang w:val="ru-RU" w:eastAsia="en-US" w:bidi="ar-SA"/>
      </w:rPr>
    </w:lvl>
    <w:lvl w:ilvl="5" w:tplc="DEA62F9A">
      <w:numFmt w:val="bullet"/>
      <w:lvlText w:val="•"/>
      <w:lvlJc w:val="left"/>
      <w:pPr>
        <w:ind w:left="5414" w:hanging="154"/>
      </w:pPr>
      <w:rPr>
        <w:rFonts w:hint="default"/>
        <w:lang w:val="ru-RU" w:eastAsia="en-US" w:bidi="ar-SA"/>
      </w:rPr>
    </w:lvl>
    <w:lvl w:ilvl="6" w:tplc="75BC13D8">
      <w:numFmt w:val="bullet"/>
      <w:lvlText w:val="•"/>
      <w:lvlJc w:val="left"/>
      <w:pPr>
        <w:ind w:left="6403" w:hanging="154"/>
      </w:pPr>
      <w:rPr>
        <w:rFonts w:hint="default"/>
        <w:lang w:val="ru-RU" w:eastAsia="en-US" w:bidi="ar-SA"/>
      </w:rPr>
    </w:lvl>
    <w:lvl w:ilvl="7" w:tplc="BEE8661C">
      <w:numFmt w:val="bullet"/>
      <w:lvlText w:val="•"/>
      <w:lvlJc w:val="left"/>
      <w:pPr>
        <w:ind w:left="7392" w:hanging="154"/>
      </w:pPr>
      <w:rPr>
        <w:rFonts w:hint="default"/>
        <w:lang w:val="ru-RU" w:eastAsia="en-US" w:bidi="ar-SA"/>
      </w:rPr>
    </w:lvl>
    <w:lvl w:ilvl="8" w:tplc="D3EC9698">
      <w:numFmt w:val="bullet"/>
      <w:lvlText w:val="•"/>
      <w:lvlJc w:val="left"/>
      <w:pPr>
        <w:ind w:left="8380" w:hanging="154"/>
      </w:pPr>
      <w:rPr>
        <w:rFonts w:hint="default"/>
        <w:lang w:val="ru-RU" w:eastAsia="en-US" w:bidi="ar-SA"/>
      </w:rPr>
    </w:lvl>
  </w:abstractNum>
  <w:abstractNum w:abstractNumId="3">
    <w:nsid w:val="25090F1B"/>
    <w:multiLevelType w:val="hybridMultilevel"/>
    <w:tmpl w:val="84E85CD0"/>
    <w:lvl w:ilvl="0" w:tplc="341A384A">
      <w:numFmt w:val="bullet"/>
      <w:lvlText w:val=""/>
      <w:lvlJc w:val="left"/>
      <w:pPr>
        <w:ind w:left="926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CBFF6">
      <w:numFmt w:val="bullet"/>
      <w:lvlText w:val="•"/>
      <w:lvlJc w:val="left"/>
      <w:pPr>
        <w:ind w:left="1829" w:hanging="154"/>
      </w:pPr>
      <w:rPr>
        <w:rFonts w:hint="default"/>
        <w:lang w:val="ru-RU" w:eastAsia="en-US" w:bidi="ar-SA"/>
      </w:rPr>
    </w:lvl>
    <w:lvl w:ilvl="2" w:tplc="EAE4EF0E">
      <w:numFmt w:val="bullet"/>
      <w:lvlText w:val="•"/>
      <w:lvlJc w:val="left"/>
      <w:pPr>
        <w:ind w:left="2739" w:hanging="154"/>
      </w:pPr>
      <w:rPr>
        <w:rFonts w:hint="default"/>
        <w:lang w:val="ru-RU" w:eastAsia="en-US" w:bidi="ar-SA"/>
      </w:rPr>
    </w:lvl>
    <w:lvl w:ilvl="3" w:tplc="A2F29848">
      <w:numFmt w:val="bullet"/>
      <w:lvlText w:val="•"/>
      <w:lvlJc w:val="left"/>
      <w:pPr>
        <w:ind w:left="3649" w:hanging="154"/>
      </w:pPr>
      <w:rPr>
        <w:rFonts w:hint="default"/>
        <w:lang w:val="ru-RU" w:eastAsia="en-US" w:bidi="ar-SA"/>
      </w:rPr>
    </w:lvl>
    <w:lvl w:ilvl="4" w:tplc="A762F97C">
      <w:numFmt w:val="bullet"/>
      <w:lvlText w:val="•"/>
      <w:lvlJc w:val="left"/>
      <w:pPr>
        <w:ind w:left="4559" w:hanging="154"/>
      </w:pPr>
      <w:rPr>
        <w:rFonts w:hint="default"/>
        <w:lang w:val="ru-RU" w:eastAsia="en-US" w:bidi="ar-SA"/>
      </w:rPr>
    </w:lvl>
    <w:lvl w:ilvl="5" w:tplc="A5AAEFDE">
      <w:numFmt w:val="bullet"/>
      <w:lvlText w:val="•"/>
      <w:lvlJc w:val="left"/>
      <w:pPr>
        <w:ind w:left="5469" w:hanging="154"/>
      </w:pPr>
      <w:rPr>
        <w:rFonts w:hint="default"/>
        <w:lang w:val="ru-RU" w:eastAsia="en-US" w:bidi="ar-SA"/>
      </w:rPr>
    </w:lvl>
    <w:lvl w:ilvl="6" w:tplc="CA967764">
      <w:numFmt w:val="bullet"/>
      <w:lvlText w:val="•"/>
      <w:lvlJc w:val="left"/>
      <w:pPr>
        <w:ind w:left="6379" w:hanging="154"/>
      </w:pPr>
      <w:rPr>
        <w:rFonts w:hint="default"/>
        <w:lang w:val="ru-RU" w:eastAsia="en-US" w:bidi="ar-SA"/>
      </w:rPr>
    </w:lvl>
    <w:lvl w:ilvl="7" w:tplc="AA2AB2FA">
      <w:numFmt w:val="bullet"/>
      <w:lvlText w:val="•"/>
      <w:lvlJc w:val="left"/>
      <w:pPr>
        <w:ind w:left="7288" w:hanging="154"/>
      </w:pPr>
      <w:rPr>
        <w:rFonts w:hint="default"/>
        <w:lang w:val="ru-RU" w:eastAsia="en-US" w:bidi="ar-SA"/>
      </w:rPr>
    </w:lvl>
    <w:lvl w:ilvl="8" w:tplc="97503DAC">
      <w:numFmt w:val="bullet"/>
      <w:lvlText w:val="•"/>
      <w:lvlJc w:val="left"/>
      <w:pPr>
        <w:ind w:left="8198" w:hanging="154"/>
      </w:pPr>
      <w:rPr>
        <w:rFonts w:hint="default"/>
        <w:lang w:val="ru-RU" w:eastAsia="en-US" w:bidi="ar-SA"/>
      </w:rPr>
    </w:lvl>
  </w:abstractNum>
  <w:abstractNum w:abstractNumId="4">
    <w:nsid w:val="2530525C"/>
    <w:multiLevelType w:val="hybridMultilevel"/>
    <w:tmpl w:val="BD586B3A"/>
    <w:lvl w:ilvl="0" w:tplc="08088DA6">
      <w:start w:val="1"/>
      <w:numFmt w:val="decimal"/>
      <w:lvlText w:val="%1."/>
      <w:lvlJc w:val="left"/>
      <w:pPr>
        <w:ind w:left="14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7"/>
        <w:sz w:val="26"/>
        <w:szCs w:val="26"/>
        <w:lang w:val="ru-RU" w:eastAsia="en-US" w:bidi="ar-SA"/>
      </w:rPr>
    </w:lvl>
    <w:lvl w:ilvl="1" w:tplc="AE00E3B6">
      <w:numFmt w:val="bullet"/>
      <w:lvlText w:val=""/>
      <w:lvlJc w:val="left"/>
      <w:pPr>
        <w:ind w:left="124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25"/>
        <w:w w:val="83"/>
        <w:sz w:val="28"/>
        <w:szCs w:val="28"/>
        <w:lang w:val="ru-RU" w:eastAsia="en-US" w:bidi="ar-SA"/>
      </w:rPr>
    </w:lvl>
    <w:lvl w:ilvl="2" w:tplc="62223F1A">
      <w:numFmt w:val="bullet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 w:tplc="1826C802">
      <w:numFmt w:val="bullet"/>
      <w:lvlText w:val="•"/>
      <w:lvlJc w:val="left"/>
      <w:pPr>
        <w:ind w:left="2572" w:hanging="154"/>
      </w:pPr>
      <w:rPr>
        <w:rFonts w:hint="default"/>
        <w:lang w:val="ru-RU" w:eastAsia="en-US" w:bidi="ar-SA"/>
      </w:rPr>
    </w:lvl>
    <w:lvl w:ilvl="4" w:tplc="B100E7A4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5" w:tplc="0010A24E">
      <w:numFmt w:val="bullet"/>
      <w:lvlText w:val="•"/>
      <w:lvlJc w:val="left"/>
      <w:pPr>
        <w:ind w:left="4796" w:hanging="154"/>
      </w:pPr>
      <w:rPr>
        <w:rFonts w:hint="default"/>
        <w:lang w:val="ru-RU" w:eastAsia="en-US" w:bidi="ar-SA"/>
      </w:rPr>
    </w:lvl>
    <w:lvl w:ilvl="6" w:tplc="0A886626">
      <w:numFmt w:val="bullet"/>
      <w:lvlText w:val="•"/>
      <w:lvlJc w:val="left"/>
      <w:pPr>
        <w:ind w:left="5909" w:hanging="154"/>
      </w:pPr>
      <w:rPr>
        <w:rFonts w:hint="default"/>
        <w:lang w:val="ru-RU" w:eastAsia="en-US" w:bidi="ar-SA"/>
      </w:rPr>
    </w:lvl>
    <w:lvl w:ilvl="7" w:tplc="18389F70">
      <w:numFmt w:val="bullet"/>
      <w:lvlText w:val="•"/>
      <w:lvlJc w:val="left"/>
      <w:pPr>
        <w:ind w:left="7021" w:hanging="154"/>
      </w:pPr>
      <w:rPr>
        <w:rFonts w:hint="default"/>
        <w:lang w:val="ru-RU" w:eastAsia="en-US" w:bidi="ar-SA"/>
      </w:rPr>
    </w:lvl>
    <w:lvl w:ilvl="8" w:tplc="2FD44418">
      <w:numFmt w:val="bullet"/>
      <w:lvlText w:val="•"/>
      <w:lvlJc w:val="left"/>
      <w:pPr>
        <w:ind w:left="8133" w:hanging="154"/>
      </w:pPr>
      <w:rPr>
        <w:rFonts w:hint="default"/>
        <w:lang w:val="ru-RU" w:eastAsia="en-US" w:bidi="ar-SA"/>
      </w:rPr>
    </w:lvl>
  </w:abstractNum>
  <w:abstractNum w:abstractNumId="5">
    <w:nsid w:val="598E75F6"/>
    <w:multiLevelType w:val="hybridMultilevel"/>
    <w:tmpl w:val="43E86728"/>
    <w:lvl w:ilvl="0" w:tplc="E06C298E">
      <w:numFmt w:val="bullet"/>
      <w:lvlText w:val=""/>
      <w:lvlJc w:val="left"/>
      <w:pPr>
        <w:ind w:left="124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A06024F4">
      <w:numFmt w:val="bullet"/>
      <w:lvlText w:val="•"/>
      <w:lvlJc w:val="left"/>
      <w:pPr>
        <w:ind w:left="2151" w:hanging="154"/>
      </w:pPr>
      <w:rPr>
        <w:rFonts w:hint="default"/>
        <w:lang w:val="ru-RU" w:eastAsia="en-US" w:bidi="ar-SA"/>
      </w:rPr>
    </w:lvl>
    <w:lvl w:ilvl="2" w:tplc="FF2A7F6E">
      <w:numFmt w:val="bullet"/>
      <w:lvlText w:val="•"/>
      <w:lvlJc w:val="left"/>
      <w:pPr>
        <w:ind w:left="3063" w:hanging="154"/>
      </w:pPr>
      <w:rPr>
        <w:rFonts w:hint="default"/>
        <w:lang w:val="ru-RU" w:eastAsia="en-US" w:bidi="ar-SA"/>
      </w:rPr>
    </w:lvl>
    <w:lvl w:ilvl="3" w:tplc="46221DAE">
      <w:numFmt w:val="bullet"/>
      <w:lvlText w:val="•"/>
      <w:lvlJc w:val="left"/>
      <w:pPr>
        <w:ind w:left="3975" w:hanging="154"/>
      </w:pPr>
      <w:rPr>
        <w:rFonts w:hint="default"/>
        <w:lang w:val="ru-RU" w:eastAsia="en-US" w:bidi="ar-SA"/>
      </w:rPr>
    </w:lvl>
    <w:lvl w:ilvl="4" w:tplc="265A9A8A">
      <w:numFmt w:val="bullet"/>
      <w:lvlText w:val="•"/>
      <w:lvlJc w:val="left"/>
      <w:pPr>
        <w:ind w:left="4887" w:hanging="154"/>
      </w:pPr>
      <w:rPr>
        <w:rFonts w:hint="default"/>
        <w:lang w:val="ru-RU" w:eastAsia="en-US" w:bidi="ar-SA"/>
      </w:rPr>
    </w:lvl>
    <w:lvl w:ilvl="5" w:tplc="364A1E92">
      <w:numFmt w:val="bullet"/>
      <w:lvlText w:val="•"/>
      <w:lvlJc w:val="left"/>
      <w:pPr>
        <w:ind w:left="5799" w:hanging="154"/>
      </w:pPr>
      <w:rPr>
        <w:rFonts w:hint="default"/>
        <w:lang w:val="ru-RU" w:eastAsia="en-US" w:bidi="ar-SA"/>
      </w:rPr>
    </w:lvl>
    <w:lvl w:ilvl="6" w:tplc="3D94B662">
      <w:numFmt w:val="bullet"/>
      <w:lvlText w:val="•"/>
      <w:lvlJc w:val="left"/>
      <w:pPr>
        <w:ind w:left="6711" w:hanging="154"/>
      </w:pPr>
      <w:rPr>
        <w:rFonts w:hint="default"/>
        <w:lang w:val="ru-RU" w:eastAsia="en-US" w:bidi="ar-SA"/>
      </w:rPr>
    </w:lvl>
    <w:lvl w:ilvl="7" w:tplc="4A3EAC6A">
      <w:numFmt w:val="bullet"/>
      <w:lvlText w:val="•"/>
      <w:lvlJc w:val="left"/>
      <w:pPr>
        <w:ind w:left="7622" w:hanging="154"/>
      </w:pPr>
      <w:rPr>
        <w:rFonts w:hint="default"/>
        <w:lang w:val="ru-RU" w:eastAsia="en-US" w:bidi="ar-SA"/>
      </w:rPr>
    </w:lvl>
    <w:lvl w:ilvl="8" w:tplc="DCCE7AC2">
      <w:numFmt w:val="bullet"/>
      <w:lvlText w:val="•"/>
      <w:lvlJc w:val="left"/>
      <w:pPr>
        <w:ind w:left="8534" w:hanging="154"/>
      </w:pPr>
      <w:rPr>
        <w:rFonts w:hint="default"/>
        <w:lang w:val="ru-RU" w:eastAsia="en-US" w:bidi="ar-SA"/>
      </w:rPr>
    </w:lvl>
  </w:abstractNum>
  <w:abstractNum w:abstractNumId="6">
    <w:nsid w:val="65A83759"/>
    <w:multiLevelType w:val="hybridMultilevel"/>
    <w:tmpl w:val="2CCCFC60"/>
    <w:lvl w:ilvl="0" w:tplc="750CBD7A">
      <w:start w:val="1"/>
      <w:numFmt w:val="decimal"/>
      <w:lvlText w:val="%1."/>
      <w:lvlJc w:val="left"/>
      <w:pPr>
        <w:ind w:left="152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1" w:tplc="67406CF4">
      <w:numFmt w:val="bullet"/>
      <w:lvlText w:val=""/>
      <w:lvlJc w:val="left"/>
      <w:pPr>
        <w:ind w:left="124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25"/>
        <w:w w:val="83"/>
        <w:sz w:val="28"/>
        <w:szCs w:val="28"/>
        <w:lang w:val="ru-RU" w:eastAsia="en-US" w:bidi="ar-SA"/>
      </w:rPr>
    </w:lvl>
    <w:lvl w:ilvl="2" w:tplc="6FE4DCAA">
      <w:numFmt w:val="bullet"/>
      <w:lvlText w:val="•"/>
      <w:lvlJc w:val="left"/>
      <w:pPr>
        <w:ind w:left="2502" w:hanging="154"/>
      </w:pPr>
      <w:rPr>
        <w:rFonts w:hint="default"/>
        <w:lang w:val="ru-RU" w:eastAsia="en-US" w:bidi="ar-SA"/>
      </w:rPr>
    </w:lvl>
    <w:lvl w:ilvl="3" w:tplc="E40ACEBC">
      <w:numFmt w:val="bullet"/>
      <w:lvlText w:val="•"/>
      <w:lvlJc w:val="left"/>
      <w:pPr>
        <w:ind w:left="3484" w:hanging="154"/>
      </w:pPr>
      <w:rPr>
        <w:rFonts w:hint="default"/>
        <w:lang w:val="ru-RU" w:eastAsia="en-US" w:bidi="ar-SA"/>
      </w:rPr>
    </w:lvl>
    <w:lvl w:ilvl="4" w:tplc="A8C63E00">
      <w:numFmt w:val="bullet"/>
      <w:lvlText w:val="•"/>
      <w:lvlJc w:val="left"/>
      <w:pPr>
        <w:ind w:left="4466" w:hanging="154"/>
      </w:pPr>
      <w:rPr>
        <w:rFonts w:hint="default"/>
        <w:lang w:val="ru-RU" w:eastAsia="en-US" w:bidi="ar-SA"/>
      </w:rPr>
    </w:lvl>
    <w:lvl w:ilvl="5" w:tplc="E30288E4">
      <w:numFmt w:val="bullet"/>
      <w:lvlText w:val="•"/>
      <w:lvlJc w:val="left"/>
      <w:pPr>
        <w:ind w:left="5448" w:hanging="154"/>
      </w:pPr>
      <w:rPr>
        <w:rFonts w:hint="default"/>
        <w:lang w:val="ru-RU" w:eastAsia="en-US" w:bidi="ar-SA"/>
      </w:rPr>
    </w:lvl>
    <w:lvl w:ilvl="6" w:tplc="240EB0CC">
      <w:numFmt w:val="bullet"/>
      <w:lvlText w:val="•"/>
      <w:lvlJc w:val="left"/>
      <w:pPr>
        <w:ind w:left="6430" w:hanging="154"/>
      </w:pPr>
      <w:rPr>
        <w:rFonts w:hint="default"/>
        <w:lang w:val="ru-RU" w:eastAsia="en-US" w:bidi="ar-SA"/>
      </w:rPr>
    </w:lvl>
    <w:lvl w:ilvl="7" w:tplc="F9FE3F5E">
      <w:numFmt w:val="bullet"/>
      <w:lvlText w:val="•"/>
      <w:lvlJc w:val="left"/>
      <w:pPr>
        <w:ind w:left="7412" w:hanging="154"/>
      </w:pPr>
      <w:rPr>
        <w:rFonts w:hint="default"/>
        <w:lang w:val="ru-RU" w:eastAsia="en-US" w:bidi="ar-SA"/>
      </w:rPr>
    </w:lvl>
    <w:lvl w:ilvl="8" w:tplc="569CF456">
      <w:numFmt w:val="bullet"/>
      <w:lvlText w:val="•"/>
      <w:lvlJc w:val="left"/>
      <w:pPr>
        <w:ind w:left="8394" w:hanging="154"/>
      </w:pPr>
      <w:rPr>
        <w:rFonts w:hint="default"/>
        <w:lang w:val="ru-RU" w:eastAsia="en-US" w:bidi="ar-SA"/>
      </w:rPr>
    </w:lvl>
  </w:abstractNum>
  <w:abstractNum w:abstractNumId="7">
    <w:nsid w:val="682061E6"/>
    <w:multiLevelType w:val="hybridMultilevel"/>
    <w:tmpl w:val="FCD4061A"/>
    <w:lvl w:ilvl="0" w:tplc="68920296">
      <w:numFmt w:val="bullet"/>
      <w:lvlText w:val=""/>
      <w:lvlJc w:val="left"/>
      <w:pPr>
        <w:ind w:left="19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B8482A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2" w:tplc="DC1CA00E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3" w:tplc="AFD071B6">
      <w:numFmt w:val="bullet"/>
      <w:lvlText w:val="•"/>
      <w:lvlJc w:val="left"/>
      <w:pPr>
        <w:ind w:left="4479" w:hanging="361"/>
      </w:pPr>
      <w:rPr>
        <w:rFonts w:hint="default"/>
        <w:lang w:val="ru-RU" w:eastAsia="en-US" w:bidi="ar-SA"/>
      </w:rPr>
    </w:lvl>
    <w:lvl w:ilvl="4" w:tplc="CBB2EB82">
      <w:numFmt w:val="bullet"/>
      <w:lvlText w:val="•"/>
      <w:lvlJc w:val="left"/>
      <w:pPr>
        <w:ind w:left="5319" w:hanging="361"/>
      </w:pPr>
      <w:rPr>
        <w:rFonts w:hint="default"/>
        <w:lang w:val="ru-RU" w:eastAsia="en-US" w:bidi="ar-SA"/>
      </w:rPr>
    </w:lvl>
    <w:lvl w:ilvl="5" w:tplc="937EC16A">
      <w:numFmt w:val="bullet"/>
      <w:lvlText w:val="•"/>
      <w:lvlJc w:val="left"/>
      <w:pPr>
        <w:ind w:left="6159" w:hanging="361"/>
      </w:pPr>
      <w:rPr>
        <w:rFonts w:hint="default"/>
        <w:lang w:val="ru-RU" w:eastAsia="en-US" w:bidi="ar-SA"/>
      </w:rPr>
    </w:lvl>
    <w:lvl w:ilvl="6" w:tplc="9F8A14C4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7" w:tplc="FFEA603E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  <w:lvl w:ilvl="8" w:tplc="AA620220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0ED6"/>
    <w:rsid w:val="000D413E"/>
    <w:rsid w:val="00105381"/>
    <w:rsid w:val="00116C19"/>
    <w:rsid w:val="00196A41"/>
    <w:rsid w:val="001A6886"/>
    <w:rsid w:val="0023774D"/>
    <w:rsid w:val="002B0926"/>
    <w:rsid w:val="00310A62"/>
    <w:rsid w:val="003E4FB4"/>
    <w:rsid w:val="00545C6A"/>
    <w:rsid w:val="00546539"/>
    <w:rsid w:val="0058425D"/>
    <w:rsid w:val="009979BF"/>
    <w:rsid w:val="00AA0DB0"/>
    <w:rsid w:val="00AD5B8D"/>
    <w:rsid w:val="00B33064"/>
    <w:rsid w:val="00BC4C5C"/>
    <w:rsid w:val="00C6142B"/>
    <w:rsid w:val="00D40ED6"/>
    <w:rsid w:val="00E4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E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ED6"/>
    <w:pPr>
      <w:ind w:left="6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0ED6"/>
    <w:pPr>
      <w:ind w:left="67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40ED6"/>
    <w:pPr>
      <w:spacing w:before="2"/>
      <w:ind w:left="679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40ED6"/>
    <w:pPr>
      <w:ind w:left="1246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link w:val="a5"/>
    <w:uiPriority w:val="1"/>
    <w:qFormat/>
    <w:rsid w:val="00D40ED6"/>
    <w:pPr>
      <w:ind w:left="2035" w:right="201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D40ED6"/>
    <w:pPr>
      <w:ind w:left="1246"/>
    </w:pPr>
  </w:style>
  <w:style w:type="paragraph" w:customStyle="1" w:styleId="TableParagraph">
    <w:name w:val="Table Paragraph"/>
    <w:basedOn w:val="a"/>
    <w:uiPriority w:val="1"/>
    <w:qFormat/>
    <w:rsid w:val="00D40ED6"/>
    <w:pPr>
      <w:spacing w:line="259" w:lineRule="exact"/>
    </w:pPr>
  </w:style>
  <w:style w:type="character" w:customStyle="1" w:styleId="a5">
    <w:name w:val="Название Знак"/>
    <w:basedOn w:val="a0"/>
    <w:link w:val="a4"/>
    <w:uiPriority w:val="1"/>
    <w:rsid w:val="00AD5B8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A0D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DB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78317355/" TargetMode="External"/><Relationship Id="rId13" Type="http://schemas.openxmlformats.org/officeDocument/2006/relationships/hyperlink" Target="https://vip.1zavuch.ru/%23/document/99/456094849/" TargetMode="External"/><Relationship Id="rId18" Type="http://schemas.openxmlformats.org/officeDocument/2006/relationships/hyperlink" Target="https://orlyatarussia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rlyatarussia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p.1zavuch.ru/%23/document/99/607175842/" TargetMode="External"/><Relationship Id="rId17" Type="http://schemas.openxmlformats.org/officeDocument/2006/relationships/hyperlink" Target="https://orlyatarussi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" TargetMode="External"/><Relationship Id="rId20" Type="http://schemas.openxmlformats.org/officeDocument/2006/relationships/hyperlink" Target="https://orlyataruss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%23/document/99/607175842/" TargetMode="External"/><Relationship Id="rId24" Type="http://schemas.openxmlformats.org/officeDocument/2006/relationships/hyperlink" Target="https://vk.com/orlyata_r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lyatarussia.ru/" TargetMode="External"/><Relationship Id="rId23" Type="http://schemas.openxmlformats.org/officeDocument/2006/relationships/hyperlink" Target="https://orlyatarussia.ru/" TargetMode="External"/><Relationship Id="rId10" Type="http://schemas.openxmlformats.org/officeDocument/2006/relationships/hyperlink" Target="https://vip.1zavuch.ru/%23/document/99/420277810/" TargetMode="External"/><Relationship Id="rId19" Type="http://schemas.openxmlformats.org/officeDocument/2006/relationships/hyperlink" Target="https://orlyataruss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%23/document/99/420277810/" TargetMode="External"/><Relationship Id="rId14" Type="http://schemas.openxmlformats.org/officeDocument/2006/relationships/hyperlink" Target="https://vip.1zavuch.ru/%23/document/99/456094849/" TargetMode="External"/><Relationship Id="rId22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66A73-09F6-42BF-991C-E813F0D8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АНЕЧКА</cp:lastModifiedBy>
  <cp:revision>9</cp:revision>
  <cp:lastPrinted>2024-09-11T08:22:00Z</cp:lastPrinted>
  <dcterms:created xsi:type="dcterms:W3CDTF">2024-09-08T10:40:00Z</dcterms:created>
  <dcterms:modified xsi:type="dcterms:W3CDTF">2024-10-18T18:27:00Z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2024-09-08T00:00:00Z</vt:filetime>
  </property>
  <property fmtid="{D5CDD505-2E9C-101B-9397-08002B2CF9AE}" pid="5" name="Producer">
    <vt:lpwstr>www.ilovepdf.com</vt:lpwstr>
  </property>
</Properties>
</file>